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54" w:rsidRPr="00AB6576" w:rsidRDefault="00B81154" w:rsidP="00B81154">
      <w:pPr>
        <w:pStyle w:val="Standard"/>
        <w:jc w:val="center"/>
        <w:rPr>
          <w:b/>
          <w:caps/>
          <w:sz w:val="20"/>
          <w:szCs w:val="20"/>
          <w:lang w:val="ru-RU"/>
        </w:rPr>
      </w:pPr>
      <w:r w:rsidRPr="00B4648C">
        <w:rPr>
          <w:b/>
          <w:caps/>
          <w:sz w:val="20"/>
          <w:szCs w:val="20"/>
        </w:rPr>
        <w:t xml:space="preserve">министерство </w:t>
      </w:r>
      <w:r>
        <w:rPr>
          <w:b/>
          <w:caps/>
          <w:sz w:val="20"/>
          <w:szCs w:val="20"/>
          <w:lang w:val="ru-RU"/>
        </w:rPr>
        <w:t>ПРОСВЕЩЕНИЯ</w:t>
      </w:r>
    </w:p>
    <w:p w:rsidR="00B81154" w:rsidRPr="00AB6576" w:rsidRDefault="00B81154" w:rsidP="00B81154">
      <w:pPr>
        <w:pStyle w:val="Standard"/>
        <w:jc w:val="center"/>
        <w:rPr>
          <w:b/>
          <w:caps/>
          <w:sz w:val="20"/>
          <w:szCs w:val="20"/>
          <w:lang w:val="ru-RU"/>
        </w:rPr>
      </w:pPr>
      <w:r>
        <w:rPr>
          <w:b/>
          <w:caps/>
          <w:sz w:val="20"/>
          <w:szCs w:val="20"/>
          <w:lang w:val="ru-RU"/>
        </w:rPr>
        <w:t>РОССИЙСКОЙ ФЕДЕРАЦИИ</w:t>
      </w:r>
    </w:p>
    <w:p w:rsidR="00B81154" w:rsidRDefault="00B81154" w:rsidP="00B81154">
      <w:pPr>
        <w:pStyle w:val="a5"/>
        <w:jc w:val="center"/>
        <w:rPr>
          <w:b/>
        </w:rPr>
      </w:pPr>
    </w:p>
    <w:p w:rsidR="00B81154" w:rsidRDefault="00B81154" w:rsidP="00B81154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 xml:space="preserve">ФЕДЕРАЛЬНОЕ </w:t>
      </w:r>
    </w:p>
    <w:p w:rsidR="00B81154" w:rsidRDefault="00B81154" w:rsidP="00B81154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 xml:space="preserve">ГОСУДАРСТВЕННОЕ БЮДЖЕТНОЕ </w:t>
      </w:r>
    </w:p>
    <w:p w:rsidR="00B81154" w:rsidRDefault="00B81154" w:rsidP="00B81154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 xml:space="preserve">ОБРАЗОВАТЕЛЬНОЕ УЧРЕЖДЕНИЕ ВЫСШЕГО ОБРАЗОВАНИЯ </w:t>
      </w:r>
    </w:p>
    <w:p w:rsidR="00B81154" w:rsidRDefault="00B81154" w:rsidP="00B81154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 xml:space="preserve">«ЛУГАНСКИЙ ГОСУДАРСТВЕННЫЙ ПЕДАГОГИЧЕСКИЙ УНИВЕРСИТЕТ» </w:t>
      </w:r>
    </w:p>
    <w:p w:rsidR="00B81154" w:rsidRPr="009F1A78" w:rsidRDefault="00B81154" w:rsidP="00B81154">
      <w:pPr>
        <w:pStyle w:val="a5"/>
        <w:tabs>
          <w:tab w:val="clear" w:pos="9639"/>
        </w:tabs>
        <w:jc w:val="center"/>
        <w:rPr>
          <w:b/>
          <w:lang w:val="ru-RU"/>
        </w:rPr>
      </w:pPr>
      <w:r>
        <w:rPr>
          <w:b/>
          <w:lang w:val="ru-RU"/>
        </w:rPr>
        <w:t>(ФГБОУ ВО «ЛГПУ»)</w:t>
      </w:r>
    </w:p>
    <w:p w:rsidR="00B81154" w:rsidRDefault="00B81154" w:rsidP="00B81154">
      <w:pPr>
        <w:pStyle w:val="a5"/>
        <w:jc w:val="center"/>
        <w:rPr>
          <w:b/>
        </w:rPr>
      </w:pPr>
    </w:p>
    <w:p w:rsidR="00B81154" w:rsidRPr="00183EFF" w:rsidRDefault="00B81154" w:rsidP="00B81154">
      <w:pPr>
        <w:pStyle w:val="a5"/>
        <w:jc w:val="center"/>
        <w:rPr>
          <w:b/>
          <w:sz w:val="22"/>
          <w:szCs w:val="22"/>
        </w:rPr>
      </w:pPr>
    </w:p>
    <w:p w:rsidR="00B81154" w:rsidRPr="00183EFF" w:rsidRDefault="00B81154" w:rsidP="00B81154">
      <w:pPr>
        <w:pStyle w:val="a5"/>
        <w:jc w:val="center"/>
        <w:rPr>
          <w:b/>
        </w:rPr>
      </w:pPr>
      <w:r w:rsidRPr="00183EFF">
        <w:rPr>
          <w:b/>
        </w:rPr>
        <w:t>БРЯНКОВСКИЙ КОЛЛЕДЖ (ФИЛИАЛ)</w:t>
      </w:r>
    </w:p>
    <w:p w:rsidR="00B81154" w:rsidRPr="00183EFF" w:rsidRDefault="00B81154" w:rsidP="00B81154">
      <w:pPr>
        <w:pStyle w:val="a5"/>
        <w:jc w:val="center"/>
        <w:rPr>
          <w:b/>
        </w:rPr>
      </w:pPr>
      <w:r w:rsidRPr="00183EFF">
        <w:rPr>
          <w:b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b/>
        </w:rPr>
        <w:t>«Л</w:t>
      </w:r>
      <w:r w:rsidRPr="00183EFF">
        <w:rPr>
          <w:b/>
        </w:rPr>
        <w:t>уганский государственный педагогический университет»</w:t>
      </w:r>
    </w:p>
    <w:p w:rsidR="00B81154" w:rsidRDefault="00B81154" w:rsidP="00B81154">
      <w:pPr>
        <w:pStyle w:val="a5"/>
        <w:jc w:val="center"/>
        <w:rPr>
          <w:b/>
        </w:rPr>
      </w:pPr>
      <w:r w:rsidRPr="00183EFF">
        <w:rPr>
          <w:b/>
        </w:rPr>
        <w:t>(Брянковский колледж (филиал) ФГБОУ ВО «ЛГПУ»)</w:t>
      </w: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spacing w:before="161"/>
        <w:jc w:val="left"/>
        <w:rPr>
          <w:sz w:val="28"/>
        </w:rPr>
      </w:pPr>
    </w:p>
    <w:p w:rsidR="0099131F" w:rsidRDefault="00AA69D1">
      <w:pPr>
        <w:pStyle w:val="1"/>
      </w:pPr>
      <w:r>
        <w:t>ОТЧЕТ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2"/>
        </w:rPr>
        <w:t>САМООБСЛЕДОВАНИИ</w:t>
      </w:r>
    </w:p>
    <w:p w:rsidR="0099131F" w:rsidRDefault="00AA69D1">
      <w:pPr>
        <w:spacing w:before="161"/>
        <w:ind w:left="100" w:right="3"/>
        <w:jc w:val="center"/>
        <w:rPr>
          <w:sz w:val="28"/>
        </w:rPr>
      </w:pPr>
      <w:r>
        <w:rPr>
          <w:sz w:val="28"/>
        </w:rPr>
        <w:t>основной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B81154" w:rsidRPr="00B81154" w:rsidRDefault="00AA69D1" w:rsidP="00B81154">
      <w:pPr>
        <w:spacing w:before="161" w:line="360" w:lineRule="auto"/>
        <w:ind w:left="100" w:right="4"/>
        <w:jc w:val="center"/>
        <w:rPr>
          <w:sz w:val="28"/>
        </w:rPr>
      </w:pPr>
      <w:r>
        <w:rPr>
          <w:sz w:val="28"/>
        </w:rPr>
        <w:t>среднего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специалистов среднего звена по специальности</w:t>
      </w:r>
      <w:r w:rsidR="00B81154">
        <w:rPr>
          <w:sz w:val="28"/>
        </w:rPr>
        <w:t xml:space="preserve"> </w:t>
      </w:r>
    </w:p>
    <w:p w:rsidR="0099131F" w:rsidRPr="003E408E" w:rsidRDefault="00887096" w:rsidP="00B81154">
      <w:pPr>
        <w:pStyle w:val="1"/>
        <w:spacing w:line="360" w:lineRule="auto"/>
        <w:ind w:left="0"/>
        <w:rPr>
          <w:spacing w:val="-2"/>
        </w:rPr>
      </w:pPr>
      <w:r>
        <w:rPr>
          <w:spacing w:val="-2"/>
        </w:rPr>
        <w:t>43.02.17 Технологии индустрии красоты</w:t>
      </w:r>
    </w:p>
    <w:p w:rsidR="0099131F" w:rsidRPr="003E408E" w:rsidRDefault="00B06A83" w:rsidP="00B81154">
      <w:pPr>
        <w:pStyle w:val="a3"/>
        <w:spacing w:line="360" w:lineRule="auto"/>
        <w:jc w:val="center"/>
        <w:rPr>
          <w:b/>
          <w:sz w:val="28"/>
        </w:rPr>
      </w:pPr>
      <w:r>
        <w:rPr>
          <w:sz w:val="28"/>
        </w:rPr>
        <w:t>на базе среднего</w:t>
      </w:r>
      <w:r w:rsidR="00B81154" w:rsidRPr="003E408E">
        <w:rPr>
          <w:sz w:val="28"/>
        </w:rPr>
        <w:t xml:space="preserve"> общего образования</w:t>
      </w: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B81154" w:rsidRDefault="00B81154">
      <w:pPr>
        <w:spacing w:line="360" w:lineRule="auto"/>
        <w:ind w:left="4304" w:right="4201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Брянка</w:t>
      </w:r>
    </w:p>
    <w:p w:rsidR="0099131F" w:rsidRDefault="00AA69D1">
      <w:pPr>
        <w:spacing w:line="360" w:lineRule="auto"/>
        <w:ind w:left="4304" w:right="4201"/>
        <w:jc w:val="center"/>
        <w:rPr>
          <w:b/>
          <w:sz w:val="28"/>
        </w:rPr>
      </w:pPr>
      <w:r>
        <w:rPr>
          <w:b/>
          <w:spacing w:val="-4"/>
          <w:sz w:val="28"/>
        </w:rPr>
        <w:t>202</w:t>
      </w:r>
      <w:r w:rsidR="00B81154">
        <w:rPr>
          <w:b/>
          <w:spacing w:val="-4"/>
          <w:sz w:val="28"/>
        </w:rPr>
        <w:t>5</w:t>
      </w:r>
    </w:p>
    <w:p w:rsidR="0099131F" w:rsidRDefault="0099131F">
      <w:pPr>
        <w:spacing w:line="360" w:lineRule="auto"/>
        <w:jc w:val="center"/>
        <w:rPr>
          <w:b/>
          <w:sz w:val="28"/>
        </w:rPr>
        <w:sectPr w:rsidR="0099131F" w:rsidSect="00B81154">
          <w:type w:val="continuous"/>
          <w:pgSz w:w="11900" w:h="16820"/>
          <w:pgMar w:top="1040" w:right="560" w:bottom="280" w:left="1700" w:header="720" w:footer="720" w:gutter="0"/>
          <w:cols w:space="720"/>
        </w:sectPr>
      </w:pPr>
    </w:p>
    <w:p w:rsidR="0099131F" w:rsidRDefault="00AA69D1" w:rsidP="001159E2">
      <w:pPr>
        <w:pStyle w:val="a3"/>
        <w:spacing w:before="60" w:line="249" w:lineRule="auto"/>
        <w:ind w:left="1" w:right="1" w:firstLine="567"/>
      </w:pPr>
      <w:r>
        <w:lastRenderedPageBreak/>
        <w:t xml:space="preserve">Лист согласования отчета о результатах </w:t>
      </w:r>
      <w:proofErr w:type="spellStart"/>
      <w:r>
        <w:t>самообследования</w:t>
      </w:r>
      <w:proofErr w:type="spellEnd"/>
      <w:r>
        <w:t xml:space="preserve"> основной профессиональной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– программы подготовки специалистов среднего звена.</w:t>
      </w:r>
    </w:p>
    <w:p w:rsidR="0099131F" w:rsidRPr="003E408E" w:rsidRDefault="00AA69D1" w:rsidP="001159E2">
      <w:pPr>
        <w:pStyle w:val="a3"/>
        <w:spacing w:before="274" w:line="247" w:lineRule="auto"/>
        <w:ind w:left="1" w:right="1" w:firstLine="567"/>
      </w:pPr>
      <w:r>
        <w:t xml:space="preserve">Отчет о результатах </w:t>
      </w:r>
      <w:proofErr w:type="spellStart"/>
      <w:r>
        <w:t>самообследования</w:t>
      </w:r>
      <w:proofErr w:type="spellEnd"/>
      <w:r>
        <w:t xml:space="preserve"> основной профессиональной образовательной программы среднего профессионального образования – программы подготовки специалистов среднего звена по специальности </w:t>
      </w:r>
      <w:r w:rsidR="00887096">
        <w:t>43.02.17 Технологии индустрии красоты</w:t>
      </w:r>
      <w:r w:rsidRPr="003E408E">
        <w:t xml:space="preserve"> </w:t>
      </w:r>
      <w:r w:rsidR="00B81154" w:rsidRPr="003E408E">
        <w:t xml:space="preserve">на базе основного общего образования </w:t>
      </w:r>
      <w:r w:rsidRPr="003E408E">
        <w:t xml:space="preserve">разработан </w:t>
      </w:r>
      <w:r w:rsidR="00B81154" w:rsidRPr="003E408E">
        <w:t xml:space="preserve">методической </w:t>
      </w:r>
      <w:r w:rsidRPr="003E408E">
        <w:t xml:space="preserve">цикловой комиссией (далее – </w:t>
      </w:r>
      <w:r w:rsidR="00B81154" w:rsidRPr="003E408E">
        <w:t>М</w:t>
      </w:r>
      <w:r w:rsidRPr="003E408E">
        <w:t xml:space="preserve">ЦК) </w:t>
      </w:r>
      <w:r w:rsidR="00B81154" w:rsidRPr="003E408E">
        <w:t xml:space="preserve">профессионального учебного цикла специальностей </w:t>
      </w:r>
      <w:r w:rsidR="00887096">
        <w:t>43.02.17 Технологии индустрии красоты и 44.02.06 Профессиональное обучение (по отраслям)</w:t>
      </w:r>
    </w:p>
    <w:p w:rsidR="0099131F" w:rsidRDefault="0099131F" w:rsidP="001159E2">
      <w:pPr>
        <w:pStyle w:val="a3"/>
        <w:spacing w:before="274"/>
        <w:ind w:right="1"/>
        <w:jc w:val="left"/>
      </w:pPr>
    </w:p>
    <w:p w:rsidR="0099131F" w:rsidRDefault="00AA69D1" w:rsidP="001159E2">
      <w:pPr>
        <w:pStyle w:val="a3"/>
        <w:tabs>
          <w:tab w:val="left" w:pos="8492"/>
        </w:tabs>
        <w:spacing w:before="1"/>
        <w:ind w:left="568" w:right="1"/>
        <w:jc w:val="left"/>
      </w:pPr>
      <w:r>
        <w:t>Рассмотрен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одобрен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 w:rsidR="00B81154">
        <w:t>МЦК</w:t>
      </w:r>
      <w:r>
        <w:rPr>
          <w:spacing w:val="-2"/>
        </w:rPr>
        <w:t xml:space="preserve"> </w:t>
      </w:r>
      <w:r>
        <w:t>Протокол</w:t>
      </w:r>
      <w:r>
        <w:rPr>
          <w:spacing w:val="57"/>
        </w:rPr>
        <w:t xml:space="preserve"> </w:t>
      </w:r>
      <w:r w:rsidRPr="003E408E">
        <w:t>№</w:t>
      </w:r>
      <w:r w:rsidRPr="003E408E">
        <w:rPr>
          <w:spacing w:val="-2"/>
        </w:rPr>
        <w:t xml:space="preserve"> </w:t>
      </w:r>
      <w:r w:rsidR="00B81154" w:rsidRPr="003E408E">
        <w:t>1</w:t>
      </w:r>
      <w:r w:rsidRPr="003E408E">
        <w:rPr>
          <w:spacing w:val="-1"/>
        </w:rPr>
        <w:t xml:space="preserve"> </w:t>
      </w:r>
      <w:r w:rsidRPr="003E408E">
        <w:t>от</w:t>
      </w:r>
      <w:r w:rsidRPr="003E408E">
        <w:rPr>
          <w:spacing w:val="-2"/>
        </w:rPr>
        <w:t xml:space="preserve"> </w:t>
      </w:r>
      <w:r w:rsidRPr="003E408E">
        <w:t>«</w:t>
      </w:r>
      <w:r w:rsidR="00B81154" w:rsidRPr="003E408E">
        <w:t>27</w:t>
      </w:r>
      <w:r w:rsidRPr="003E408E">
        <w:rPr>
          <w:spacing w:val="-2"/>
        </w:rPr>
        <w:t xml:space="preserve"> </w:t>
      </w:r>
      <w:r w:rsidRPr="003E408E">
        <w:t>»</w:t>
      </w:r>
      <w:r w:rsidRPr="003E408E">
        <w:rPr>
          <w:spacing w:val="-1"/>
        </w:rPr>
        <w:t xml:space="preserve"> </w:t>
      </w:r>
      <w:r w:rsidR="00B81154" w:rsidRPr="003E408E">
        <w:rPr>
          <w:spacing w:val="-4"/>
        </w:rPr>
        <w:t>августа</w:t>
      </w:r>
      <w:r w:rsidR="00B81154" w:rsidRPr="003E408E">
        <w:t xml:space="preserve"> </w:t>
      </w:r>
      <w:r w:rsidRPr="003E408E">
        <w:t>202</w:t>
      </w:r>
      <w:r w:rsidR="00A278E5" w:rsidRPr="003E408E">
        <w:t>5</w:t>
      </w:r>
      <w:r w:rsidRPr="003E408E">
        <w:t xml:space="preserve"> </w:t>
      </w:r>
      <w:r w:rsidRPr="003E408E">
        <w:rPr>
          <w:spacing w:val="-5"/>
        </w:rPr>
        <w:t>г.</w:t>
      </w:r>
    </w:p>
    <w:p w:rsidR="0099131F" w:rsidRDefault="0099131F">
      <w:pPr>
        <w:pStyle w:val="a3"/>
        <w:jc w:val="left"/>
        <w:sectPr w:rsidR="0099131F" w:rsidSect="001159E2">
          <w:pgSz w:w="11900" w:h="16820"/>
          <w:pgMar w:top="1040" w:right="701" w:bottom="280" w:left="1700" w:header="720" w:footer="720" w:gutter="0"/>
          <w:cols w:space="720"/>
        </w:sectPr>
      </w:pPr>
    </w:p>
    <w:p w:rsidR="0099131F" w:rsidRDefault="001159E2" w:rsidP="001159E2">
      <w:pPr>
        <w:pStyle w:val="2"/>
        <w:spacing w:before="76"/>
        <w:ind w:left="0" w:firstLine="0"/>
        <w:jc w:val="center"/>
      </w:pPr>
      <w:r>
        <w:lastRenderedPageBreak/>
        <w:t xml:space="preserve">1. </w:t>
      </w:r>
      <w:r w:rsidR="00AA69D1">
        <w:t>Информация</w:t>
      </w:r>
      <w:r w:rsidR="00AA69D1">
        <w:rPr>
          <w:spacing w:val="-6"/>
        </w:rPr>
        <w:t xml:space="preserve"> </w:t>
      </w:r>
      <w:r w:rsidR="00AA69D1">
        <w:t>о</w:t>
      </w:r>
      <w:r w:rsidR="00AA69D1">
        <w:rPr>
          <w:spacing w:val="-5"/>
        </w:rPr>
        <w:t xml:space="preserve"> </w:t>
      </w:r>
      <w:r w:rsidR="00AA69D1">
        <w:t>реализации</w:t>
      </w:r>
      <w:r w:rsidR="00AA69D1">
        <w:rPr>
          <w:spacing w:val="-5"/>
        </w:rPr>
        <w:t xml:space="preserve"> </w:t>
      </w:r>
      <w:r w:rsidR="00AA69D1">
        <w:t>образовательной</w:t>
      </w:r>
      <w:r w:rsidR="00AA69D1">
        <w:rPr>
          <w:spacing w:val="-5"/>
        </w:rPr>
        <w:t xml:space="preserve"> </w:t>
      </w:r>
      <w:r w:rsidR="00AA69D1">
        <w:rPr>
          <w:spacing w:val="-2"/>
        </w:rPr>
        <w:t>программы</w:t>
      </w:r>
    </w:p>
    <w:p w:rsidR="0099131F" w:rsidRDefault="00AA69D1">
      <w:pPr>
        <w:pStyle w:val="a3"/>
        <w:ind w:left="8242"/>
        <w:jc w:val="left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99131F" w:rsidRDefault="00887096" w:rsidP="001159E2">
      <w:pPr>
        <w:pStyle w:val="a3"/>
        <w:jc w:val="center"/>
      </w:pPr>
      <w:r>
        <w:rPr>
          <w:u w:val="single"/>
        </w:rPr>
        <w:t>43.02.17 Технологии индустрии красоты</w:t>
      </w:r>
    </w:p>
    <w:p w:rsidR="0099131F" w:rsidRDefault="0099131F">
      <w:pPr>
        <w:pStyle w:val="a3"/>
        <w:spacing w:before="38"/>
        <w:jc w:val="left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540"/>
        <w:gridCol w:w="5099"/>
      </w:tblGrid>
      <w:tr w:rsidR="0099131F">
        <w:trPr>
          <w:trHeight w:val="276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7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  <w:tc>
          <w:tcPr>
            <w:tcW w:w="5099" w:type="dxa"/>
          </w:tcPr>
          <w:p w:rsidR="0099131F" w:rsidRPr="00A427A5" w:rsidRDefault="00887096" w:rsidP="00CD7720">
            <w:pPr>
              <w:pStyle w:val="TableParagraph"/>
              <w:spacing w:line="257" w:lineRule="exact"/>
              <w:ind w:left="131"/>
              <w:rPr>
                <w:color w:val="FF0000"/>
                <w:sz w:val="24"/>
              </w:rPr>
            </w:pPr>
            <w:r w:rsidRPr="003E408E">
              <w:rPr>
                <w:spacing w:val="-2"/>
                <w:sz w:val="24"/>
              </w:rPr>
              <w:t>Т</w:t>
            </w:r>
            <w:r w:rsidR="001159E2" w:rsidRPr="003E408E">
              <w:rPr>
                <w:spacing w:val="-2"/>
                <w:sz w:val="24"/>
              </w:rPr>
              <w:t>ехнологическое</w:t>
            </w:r>
          </w:p>
        </w:tc>
      </w:tr>
      <w:tr w:rsidR="0099131F">
        <w:trPr>
          <w:trHeight w:val="486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7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УГСН</w:t>
            </w:r>
          </w:p>
        </w:tc>
        <w:tc>
          <w:tcPr>
            <w:tcW w:w="5099" w:type="dxa"/>
          </w:tcPr>
          <w:p w:rsidR="0099131F" w:rsidRPr="00CD7720" w:rsidRDefault="00887096" w:rsidP="00887096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43</w:t>
            </w:r>
            <w:r w:rsidR="00AA69D1" w:rsidRPr="00CD7720">
              <w:rPr>
                <w:sz w:val="24"/>
              </w:rPr>
              <w:t>.00.00</w:t>
            </w:r>
            <w:r w:rsidR="00AA69D1" w:rsidRPr="00CD7720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Сервис и туризм</w:t>
            </w:r>
          </w:p>
        </w:tc>
      </w:tr>
      <w:tr w:rsidR="0099131F">
        <w:trPr>
          <w:trHeight w:val="555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99131F" w:rsidRDefault="00F118A0">
            <w:pPr>
              <w:pStyle w:val="TableParagraph"/>
              <w:spacing w:before="2" w:line="274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AA69D1">
              <w:rPr>
                <w:spacing w:val="-2"/>
                <w:sz w:val="24"/>
              </w:rPr>
              <w:t>бразования</w:t>
            </w:r>
          </w:p>
        </w:tc>
        <w:tc>
          <w:tcPr>
            <w:tcW w:w="5099" w:type="dxa"/>
          </w:tcPr>
          <w:p w:rsidR="0099131F" w:rsidRPr="00CD7720" w:rsidRDefault="00AA69D1" w:rsidP="00CD772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 w:rsidRPr="00CD7720">
              <w:rPr>
                <w:sz w:val="24"/>
              </w:rPr>
              <w:t>Специалист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z w:val="24"/>
              </w:rPr>
              <w:t>среднего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pacing w:val="-2"/>
                <w:sz w:val="24"/>
              </w:rPr>
              <w:t>звена</w:t>
            </w:r>
          </w:p>
        </w:tc>
      </w:tr>
      <w:tr w:rsidR="0099131F">
        <w:trPr>
          <w:trHeight w:val="555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5099" w:type="dxa"/>
          </w:tcPr>
          <w:p w:rsidR="0099131F" w:rsidRPr="00CD7720" w:rsidRDefault="00887096" w:rsidP="00CD772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43.02.17</w:t>
            </w:r>
          </w:p>
        </w:tc>
      </w:tr>
      <w:tr w:rsidR="0099131F">
        <w:trPr>
          <w:trHeight w:val="275"/>
        </w:trPr>
        <w:tc>
          <w:tcPr>
            <w:tcW w:w="4540" w:type="dxa"/>
          </w:tcPr>
          <w:p w:rsidR="0099131F" w:rsidRDefault="00AA69D1">
            <w:pPr>
              <w:pStyle w:val="TableParagraph"/>
              <w:spacing w:before="7"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5099" w:type="dxa"/>
          </w:tcPr>
          <w:p w:rsidR="0099131F" w:rsidRPr="00CD7720" w:rsidRDefault="00887096" w:rsidP="00CD772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Технологии индустрии красоты</w:t>
            </w:r>
          </w:p>
        </w:tc>
      </w:tr>
      <w:tr w:rsidR="0099131F">
        <w:trPr>
          <w:trHeight w:val="545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по</w:t>
            </w:r>
          </w:p>
          <w:p w:rsidR="0099131F" w:rsidRDefault="00AA69D1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программе:</w:t>
            </w:r>
          </w:p>
        </w:tc>
        <w:tc>
          <w:tcPr>
            <w:tcW w:w="5099" w:type="dxa"/>
          </w:tcPr>
          <w:p w:rsidR="0099131F" w:rsidRPr="00CD7720" w:rsidRDefault="0099131F" w:rsidP="00CD7720">
            <w:pPr>
              <w:pStyle w:val="TableParagraph"/>
              <w:spacing w:line="262" w:lineRule="exact"/>
              <w:ind w:left="131"/>
              <w:rPr>
                <w:sz w:val="24"/>
              </w:rPr>
            </w:pPr>
          </w:p>
        </w:tc>
      </w:tr>
      <w:tr w:rsidR="0099131F">
        <w:trPr>
          <w:trHeight w:val="272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2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CD7720" w:rsidRDefault="0099131F" w:rsidP="00CD7720">
            <w:pPr>
              <w:pStyle w:val="TableParagraph"/>
              <w:spacing w:line="252" w:lineRule="exact"/>
              <w:ind w:left="131"/>
              <w:rPr>
                <w:sz w:val="24"/>
              </w:rPr>
            </w:pPr>
          </w:p>
        </w:tc>
      </w:tr>
      <w:tr w:rsidR="0099131F">
        <w:trPr>
          <w:trHeight w:val="267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CD7720" w:rsidRDefault="0099131F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</w:p>
        </w:tc>
      </w:tr>
      <w:tr w:rsidR="0099131F">
        <w:trPr>
          <w:trHeight w:val="267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CD7720" w:rsidRDefault="0099131F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</w:p>
        </w:tc>
      </w:tr>
      <w:tr w:rsidR="00DA4648">
        <w:trPr>
          <w:trHeight w:val="267"/>
        </w:trPr>
        <w:tc>
          <w:tcPr>
            <w:tcW w:w="4540" w:type="dxa"/>
          </w:tcPr>
          <w:p w:rsidR="00DA4648" w:rsidRDefault="00DA4648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>4 курс</w:t>
            </w:r>
          </w:p>
        </w:tc>
        <w:tc>
          <w:tcPr>
            <w:tcW w:w="5099" w:type="dxa"/>
          </w:tcPr>
          <w:p w:rsidR="00DA4648" w:rsidRDefault="00DA4648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</w:p>
        </w:tc>
      </w:tr>
    </w:tbl>
    <w:p w:rsidR="00F118A0" w:rsidRDefault="00F118A0" w:rsidP="001159E2">
      <w:pPr>
        <w:pStyle w:val="a3"/>
        <w:spacing w:line="249" w:lineRule="auto"/>
        <w:ind w:firstLine="719"/>
      </w:pPr>
    </w:p>
    <w:p w:rsidR="0099131F" w:rsidRDefault="00AA69D1" w:rsidP="001159E2">
      <w:pPr>
        <w:pStyle w:val="a3"/>
        <w:spacing w:line="249" w:lineRule="auto"/>
        <w:ind w:firstLine="719"/>
      </w:pPr>
      <w:r>
        <w:t xml:space="preserve">Основная профессиональная образовательная программа среднего профессионального образования – программа подготовки специалистов среднего звена </w:t>
      </w:r>
      <w:r>
        <w:rPr>
          <w:spacing w:val="-2"/>
        </w:rPr>
        <w:t>разработана</w:t>
      </w:r>
      <w:r w:rsidR="00B81154">
        <w:t xml:space="preserve"> </w:t>
      </w:r>
      <w:r>
        <w:rPr>
          <w:spacing w:val="-6"/>
        </w:rPr>
        <w:t>на</w:t>
      </w:r>
      <w:r w:rsidR="00B81154">
        <w:t xml:space="preserve"> </w:t>
      </w:r>
      <w:r>
        <w:rPr>
          <w:spacing w:val="-2"/>
        </w:rPr>
        <w:t>основе</w:t>
      </w:r>
      <w:r w:rsidR="00B81154">
        <w:t xml:space="preserve"> </w:t>
      </w:r>
      <w:r w:rsidR="00F118A0" w:rsidRPr="00F118A0">
        <w:rPr>
          <w:sz w:val="22"/>
          <w:szCs w:val="22"/>
        </w:rPr>
        <w:t>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 утвержденной приказом Минпросвещения России от 26.08.2022 №775</w:t>
      </w:r>
      <w:r w:rsidR="00B81154">
        <w:t xml:space="preserve"> </w:t>
      </w:r>
      <w:r>
        <w:t>и</w:t>
      </w:r>
      <w:r>
        <w:rPr>
          <w:spacing w:val="-3"/>
        </w:rPr>
        <w:t xml:space="preserve"> </w:t>
      </w:r>
      <w:r>
        <w:t>локальных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актов</w:t>
      </w:r>
      <w:r>
        <w:rPr>
          <w:spacing w:val="-3"/>
        </w:rPr>
        <w:t xml:space="preserve"> </w:t>
      </w:r>
      <w:r w:rsidR="001159E2" w:rsidRPr="003E408E">
        <w:t>Брянковского колледжа (филиала) ФГБОУ ВО «ЛГПУ»</w:t>
      </w:r>
      <w:r w:rsidRPr="003E408E">
        <w:rPr>
          <w:spacing w:val="-2"/>
        </w:rPr>
        <w:t>.</w:t>
      </w:r>
    </w:p>
    <w:p w:rsidR="0099131F" w:rsidRDefault="00AA69D1" w:rsidP="001159E2">
      <w:pPr>
        <w:pStyle w:val="a3"/>
        <w:spacing w:before="11" w:line="249" w:lineRule="auto"/>
        <w:ind w:firstLine="714"/>
      </w:pPr>
      <w:r>
        <w:t xml:space="preserve">На основе проведенного </w:t>
      </w:r>
      <w:proofErr w:type="spellStart"/>
      <w:r>
        <w:t>самообследования</w:t>
      </w:r>
      <w:proofErr w:type="spellEnd"/>
      <w:r>
        <w:t xml:space="preserve"> сделан вывод </w:t>
      </w:r>
      <w:r>
        <w:rPr>
          <w:color w:val="0E0E0E"/>
        </w:rPr>
        <w:t xml:space="preserve">о </w:t>
      </w:r>
      <w:r>
        <w:t>том, что OПOП</w:t>
      </w:r>
      <w:r>
        <w:rPr>
          <w:spacing w:val="40"/>
        </w:rPr>
        <w:t xml:space="preserve"> </w:t>
      </w:r>
      <w:r>
        <w:t xml:space="preserve">СПО - ППССЗ в полном объеме обеспечена всеми необходимыми документами: описанием основной профессиональной образовательной программы среднего профессионального образования – программы подготовки специалистов среднего звена; учебным планом; календарным учебным графиком; рабочими программами дисциплин (модулей), практик, государственной итоговой аттестации (ГИА); оценочными материалами для проведения текущей, промежуточной и итоговой аттестации и другими учебно-методическими </w:t>
      </w:r>
      <w:r>
        <w:rPr>
          <w:spacing w:val="-2"/>
        </w:rPr>
        <w:t>материалами.</w:t>
      </w:r>
    </w:p>
    <w:p w:rsidR="0099131F" w:rsidRDefault="00AA69D1" w:rsidP="001159E2">
      <w:pPr>
        <w:pStyle w:val="a3"/>
        <w:spacing w:line="249" w:lineRule="auto"/>
        <w:ind w:firstLine="714"/>
      </w:pPr>
      <w:r>
        <w:t>Вся</w:t>
      </w:r>
      <w:r>
        <w:rPr>
          <w:spacing w:val="-6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учебно-методическому</w:t>
      </w:r>
      <w:r>
        <w:rPr>
          <w:spacing w:val="-6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 xml:space="preserve">реализуемой с </w:t>
      </w:r>
      <w:r w:rsidRPr="003E408E">
        <w:t>«01» сентября 202</w:t>
      </w:r>
      <w:r w:rsidR="00846780" w:rsidRPr="003E408E">
        <w:t>1</w:t>
      </w:r>
      <w:r w:rsidRPr="002E7A75">
        <w:rPr>
          <w:color w:val="FF0000"/>
        </w:rPr>
        <w:t xml:space="preserve"> </w:t>
      </w:r>
      <w:r>
        <w:t>года образовательной программы, размещена на сайте вуза в разделе</w:t>
      </w:r>
    </w:p>
    <w:p w:rsidR="0099131F" w:rsidRDefault="00AA69D1" w:rsidP="001159E2">
      <w:pPr>
        <w:pStyle w:val="a3"/>
        <w:spacing w:line="249" w:lineRule="auto"/>
      </w:pPr>
      <w:r>
        <w:t>«Сведения об образовательной организации», подраздел – «Образование» и находится в свободном</w:t>
      </w:r>
      <w:r>
        <w:rPr>
          <w:spacing w:val="-4"/>
        </w:rPr>
        <w:t xml:space="preserve"> </w:t>
      </w:r>
      <w:r>
        <w:t>доступе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преподавателей</w:t>
      </w:r>
      <w:r>
        <w:rPr>
          <w:spacing w:val="-4"/>
        </w:rPr>
        <w:t xml:space="preserve"> </w:t>
      </w:r>
      <w:r>
        <w:t>вуза,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желающих с ней ознакомиться.</w:t>
      </w:r>
    </w:p>
    <w:p w:rsidR="0099131F" w:rsidRDefault="0099131F" w:rsidP="001159E2">
      <w:pPr>
        <w:pStyle w:val="a3"/>
        <w:spacing w:before="1"/>
        <w:jc w:val="left"/>
      </w:pPr>
    </w:p>
    <w:p w:rsidR="001159E2" w:rsidRPr="001159E2" w:rsidRDefault="001159E2" w:rsidP="001159E2">
      <w:pPr>
        <w:spacing w:line="249" w:lineRule="auto"/>
        <w:ind w:left="333"/>
        <w:jc w:val="center"/>
        <w:rPr>
          <w:sz w:val="24"/>
          <w:szCs w:val="24"/>
        </w:rPr>
      </w:pPr>
      <w:r>
        <w:rPr>
          <w:b/>
          <w:sz w:val="24"/>
        </w:rPr>
        <w:t xml:space="preserve">2. </w:t>
      </w:r>
      <w:r w:rsidR="00AA69D1" w:rsidRPr="001159E2">
        <w:rPr>
          <w:b/>
          <w:sz w:val="24"/>
        </w:rPr>
        <w:t xml:space="preserve">Информация </w:t>
      </w:r>
      <w:r w:rsidR="00AA69D1" w:rsidRPr="001159E2">
        <w:rPr>
          <w:b/>
          <w:color w:val="131313"/>
          <w:sz w:val="24"/>
        </w:rPr>
        <w:t xml:space="preserve">о </w:t>
      </w:r>
      <w:r w:rsidR="00AA69D1" w:rsidRPr="001159E2">
        <w:rPr>
          <w:b/>
          <w:sz w:val="24"/>
        </w:rPr>
        <w:t>качестве подготовки обучающихся по образовательной программе</w:t>
      </w:r>
    </w:p>
    <w:p w:rsidR="0099131F" w:rsidRPr="001159E2" w:rsidRDefault="00AA69D1" w:rsidP="001159E2">
      <w:pPr>
        <w:spacing w:line="249" w:lineRule="auto"/>
        <w:ind w:firstLine="709"/>
        <w:jc w:val="both"/>
        <w:rPr>
          <w:sz w:val="24"/>
          <w:szCs w:val="24"/>
        </w:rPr>
      </w:pPr>
      <w:r w:rsidRPr="001159E2">
        <w:rPr>
          <w:sz w:val="24"/>
          <w:szCs w:val="24"/>
        </w:rPr>
        <w:t>Качество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реализации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образовательной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программы,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являясь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комплексной характеристикой образовательной деятельности и подготовки обучающегося, зависит от качественного состава контингента обучающихся, эффективной организации учебного</w:t>
      </w:r>
      <w:r w:rsidR="001159E2">
        <w:rPr>
          <w:sz w:val="24"/>
          <w:szCs w:val="24"/>
        </w:rPr>
        <w:t xml:space="preserve"> </w:t>
      </w:r>
      <w:r>
        <w:t>процесса</w:t>
      </w:r>
      <w:r w:rsidRPr="001159E2">
        <w:t xml:space="preserve"> </w:t>
      </w:r>
      <w:r>
        <w:t>и</w:t>
      </w:r>
      <w:r w:rsidRPr="001159E2">
        <w:t xml:space="preserve"> </w:t>
      </w:r>
      <w:r>
        <w:t>определяет</w:t>
      </w:r>
      <w:r w:rsidRPr="001159E2">
        <w:t xml:space="preserve"> </w:t>
      </w:r>
      <w:r>
        <w:t>востребованность</w:t>
      </w:r>
      <w:r w:rsidRPr="001159E2">
        <w:t xml:space="preserve"> </w:t>
      </w:r>
      <w:r>
        <w:t>выпускников</w:t>
      </w:r>
      <w:r w:rsidRPr="001159E2">
        <w:t xml:space="preserve"> </w:t>
      </w:r>
      <w:r>
        <w:t>на</w:t>
      </w:r>
      <w:r w:rsidRPr="001159E2">
        <w:t xml:space="preserve"> </w:t>
      </w:r>
      <w:r>
        <w:t>рынке</w:t>
      </w:r>
      <w:r w:rsidRPr="001159E2">
        <w:t xml:space="preserve"> труда.</w:t>
      </w:r>
    </w:p>
    <w:p w:rsidR="0099131F" w:rsidRDefault="00AA69D1" w:rsidP="001159E2">
      <w:pPr>
        <w:pStyle w:val="a3"/>
        <w:spacing w:before="14" w:line="249" w:lineRule="auto"/>
        <w:ind w:firstLine="709"/>
      </w:pPr>
      <w:r>
        <w:t>При освоении образовательных программ осуществляется три вида контроля: текущий контроль успеваемости, промежуточная аттестация и государственная итоговая аттестация обучающихся.</w:t>
      </w:r>
    </w:p>
    <w:p w:rsidR="0099131F" w:rsidRDefault="00AA69D1" w:rsidP="001159E2">
      <w:pPr>
        <w:pStyle w:val="a3"/>
        <w:spacing w:line="247" w:lineRule="auto"/>
        <w:ind w:firstLine="709"/>
      </w:pPr>
      <w:r>
        <w:t xml:space="preserve">Промежуточная аттестация знаний студентов по дисциплинам учебного плана осуществляется в виде экзаменов и зачетов. Текущая успеваемость студентов контролируется путем </w:t>
      </w:r>
      <w:r w:rsidRPr="003E408E">
        <w:t xml:space="preserve">проведения контрольных тестов, письменных контрольных работ, творческих заданий, </w:t>
      </w:r>
      <w:r w:rsidRPr="003E408E">
        <w:lastRenderedPageBreak/>
        <w:t>подготовки рефератов по дисциплинам, выполнения контрольных домашних заданий</w:t>
      </w:r>
      <w:r>
        <w:t xml:space="preserve">. Фонды оценочных средств, позволяющие оценить </w:t>
      </w:r>
      <w:proofErr w:type="spellStart"/>
      <w:r>
        <w:t>сформированность</w:t>
      </w:r>
      <w:proofErr w:type="spellEnd"/>
      <w:r w:rsidR="001159E2">
        <w:t xml:space="preserve"> </w:t>
      </w:r>
      <w:r>
        <w:t>компетенций,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5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СПО.</w:t>
      </w:r>
    </w:p>
    <w:p w:rsidR="0099131F" w:rsidRDefault="00AA69D1" w:rsidP="001159E2">
      <w:pPr>
        <w:pStyle w:val="a3"/>
        <w:spacing w:before="8" w:line="247" w:lineRule="auto"/>
        <w:ind w:firstLine="709"/>
      </w:pPr>
      <w:r>
        <w:t xml:space="preserve">Объективная информация о качестве образовательного процесса в </w:t>
      </w:r>
      <w:r w:rsidR="001159E2" w:rsidRPr="003E408E">
        <w:t>Брянковском колледже (филиале) ФГБОУ ВО «ЛГПУ»</w:t>
      </w:r>
      <w:r w:rsidR="001159E2">
        <w:rPr>
          <w:color w:val="FF0000"/>
        </w:rPr>
        <w:t xml:space="preserve"> </w:t>
      </w:r>
      <w:r>
        <w:t>формируется на основе регулярного мониторинга. Анализ проводится по основным критериям обучения: успеваемость и средний балл.</w:t>
      </w:r>
    </w:p>
    <w:p w:rsidR="0099131F" w:rsidRDefault="00AA69D1" w:rsidP="001159E2">
      <w:pPr>
        <w:pStyle w:val="a3"/>
        <w:spacing w:line="244" w:lineRule="auto"/>
        <w:ind w:firstLine="709"/>
      </w:pPr>
      <w:r>
        <w:t>Результаты мониторинга промежуточной аттестации студентов очной формы обучения в 202</w:t>
      </w:r>
      <w:r w:rsidR="002E7A75">
        <w:t>4</w:t>
      </w:r>
      <w:r w:rsidR="001159E2">
        <w:t xml:space="preserve"> </w:t>
      </w:r>
      <w:r>
        <w:t>- 202</w:t>
      </w:r>
      <w:r w:rsidR="002E7A75">
        <w:t>5</w:t>
      </w:r>
      <w:r>
        <w:t xml:space="preserve"> учебном году представлены данными таблиц 2 и 3.</w:t>
      </w:r>
    </w:p>
    <w:p w:rsidR="00E40235" w:rsidRDefault="00AA69D1" w:rsidP="00E40235">
      <w:pPr>
        <w:pStyle w:val="a3"/>
        <w:spacing w:line="249" w:lineRule="auto"/>
        <w:jc w:val="right"/>
      </w:pPr>
      <w:r>
        <w:t>Таблица</w:t>
      </w:r>
      <w:r>
        <w:rPr>
          <w:spacing w:val="-15"/>
        </w:rPr>
        <w:t xml:space="preserve"> </w:t>
      </w:r>
      <w:r>
        <w:t xml:space="preserve">2 </w:t>
      </w:r>
    </w:p>
    <w:p w:rsidR="0099131F" w:rsidRDefault="00AA69D1" w:rsidP="00E40235">
      <w:pPr>
        <w:pStyle w:val="a3"/>
        <w:spacing w:line="249" w:lineRule="auto"/>
        <w:jc w:val="center"/>
      </w:pPr>
      <w:r>
        <w:t>Мониторинг результатов промежуточной аттестации в осенне-зимнем</w:t>
      </w:r>
    </w:p>
    <w:p w:rsidR="0099131F" w:rsidRDefault="00AA69D1" w:rsidP="00E40235">
      <w:pPr>
        <w:pStyle w:val="a3"/>
        <w:spacing w:line="275" w:lineRule="exact"/>
        <w:jc w:val="center"/>
      </w:pPr>
      <w:proofErr w:type="gramStart"/>
      <w:r>
        <w:t>семестре</w:t>
      </w:r>
      <w:proofErr w:type="gramEnd"/>
      <w:r>
        <w:rPr>
          <w:spacing w:val="-3"/>
        </w:rPr>
        <w:t xml:space="preserve"> </w:t>
      </w:r>
      <w:r>
        <w:t>202</w:t>
      </w:r>
      <w:r w:rsidR="002E7A75">
        <w:t>4</w:t>
      </w:r>
      <w:r>
        <w:t>-202</w:t>
      </w:r>
      <w:r w:rsidR="002E7A75">
        <w:t>5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(очная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обучения)</w:t>
      </w:r>
    </w:p>
    <w:tbl>
      <w:tblPr>
        <w:tblStyle w:val="TableNormal"/>
        <w:tblW w:w="9639" w:type="dxa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709"/>
        <w:gridCol w:w="1843"/>
        <w:gridCol w:w="1842"/>
        <w:gridCol w:w="1843"/>
      </w:tblGrid>
      <w:tr w:rsidR="00DA4648" w:rsidTr="007223B4">
        <w:trPr>
          <w:trHeight w:val="132"/>
        </w:trPr>
        <w:tc>
          <w:tcPr>
            <w:tcW w:w="2402" w:type="dxa"/>
            <w:vAlign w:val="center"/>
          </w:tcPr>
          <w:p w:rsidR="00DA4648" w:rsidRDefault="00DA4648" w:rsidP="007223B4">
            <w:pPr>
              <w:pStyle w:val="TableParagraph"/>
              <w:spacing w:line="226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9" w:type="dxa"/>
            <w:vAlign w:val="center"/>
          </w:tcPr>
          <w:p w:rsidR="00DA4648" w:rsidRDefault="00DA4648" w:rsidP="00763FFA">
            <w:pPr>
              <w:pStyle w:val="TableParagraph"/>
              <w:spacing w:line="226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843" w:type="dxa"/>
            <w:vAlign w:val="center"/>
          </w:tcPr>
          <w:p w:rsidR="00DA4648" w:rsidRDefault="00DA4648" w:rsidP="00763FFA">
            <w:pPr>
              <w:pStyle w:val="TableParagraph"/>
              <w:spacing w:line="226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842" w:type="dxa"/>
            <w:vAlign w:val="center"/>
          </w:tcPr>
          <w:p w:rsidR="00DA4648" w:rsidRDefault="00763FFA" w:rsidP="00763FFA">
            <w:pPr>
              <w:pStyle w:val="TableParagraph"/>
              <w:spacing w:line="22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A4648">
              <w:rPr>
                <w:sz w:val="24"/>
              </w:rPr>
              <w:t xml:space="preserve"> </w:t>
            </w:r>
            <w:r w:rsidR="00DA4648">
              <w:rPr>
                <w:spacing w:val="-4"/>
                <w:sz w:val="24"/>
              </w:rPr>
              <w:t>курс</w:t>
            </w:r>
          </w:p>
        </w:tc>
        <w:tc>
          <w:tcPr>
            <w:tcW w:w="1843" w:type="dxa"/>
            <w:vAlign w:val="center"/>
          </w:tcPr>
          <w:p w:rsidR="00DA4648" w:rsidRDefault="007223B4" w:rsidP="00763FFA">
            <w:pPr>
              <w:pStyle w:val="TableParagraph"/>
              <w:spacing w:line="22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 курс</w:t>
            </w:r>
          </w:p>
        </w:tc>
      </w:tr>
      <w:tr w:rsidR="00DA4648" w:rsidRPr="00CD7720" w:rsidTr="007223B4">
        <w:trPr>
          <w:trHeight w:val="481"/>
        </w:trPr>
        <w:tc>
          <w:tcPr>
            <w:tcW w:w="2402" w:type="dxa"/>
          </w:tcPr>
          <w:p w:rsidR="00DA4648" w:rsidRPr="00CD7720" w:rsidRDefault="007223B4" w:rsidP="007223B4">
            <w:pPr>
              <w:pStyle w:val="TableParagraph"/>
              <w:spacing w:line="240" w:lineRule="exact"/>
              <w:ind w:left="186"/>
              <w:rPr>
                <w:sz w:val="24"/>
              </w:rPr>
            </w:pPr>
            <w:r>
              <w:rPr>
                <w:sz w:val="24"/>
              </w:rPr>
              <w:t xml:space="preserve">43.02.17 </w:t>
            </w:r>
            <w:r w:rsidR="00DA4648">
              <w:rPr>
                <w:sz w:val="24"/>
              </w:rPr>
              <w:t>Технологии индустрии красоты</w:t>
            </w:r>
          </w:p>
        </w:tc>
        <w:tc>
          <w:tcPr>
            <w:tcW w:w="1709" w:type="dxa"/>
          </w:tcPr>
          <w:p w:rsidR="00DA4648" w:rsidRPr="00CD7720" w:rsidRDefault="00DA4648">
            <w:pPr>
              <w:pStyle w:val="TableParagraph"/>
              <w:spacing w:line="255" w:lineRule="exact"/>
              <w:ind w:left="0" w:right="475"/>
              <w:jc w:val="righ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DA4648" w:rsidRPr="00CD7720" w:rsidRDefault="00DA4648">
            <w:pPr>
              <w:pStyle w:val="TableParagraph"/>
              <w:spacing w:before="7"/>
              <w:ind w:left="427"/>
              <w:rPr>
                <w:sz w:val="24"/>
              </w:rPr>
            </w:pPr>
          </w:p>
        </w:tc>
        <w:tc>
          <w:tcPr>
            <w:tcW w:w="1842" w:type="dxa"/>
          </w:tcPr>
          <w:p w:rsidR="00DA4648" w:rsidRPr="00CD7720" w:rsidRDefault="00DA4648">
            <w:pPr>
              <w:pStyle w:val="TableParagraph"/>
              <w:spacing w:before="7"/>
              <w:ind w:left="710"/>
              <w:rPr>
                <w:sz w:val="24"/>
              </w:rPr>
            </w:pPr>
          </w:p>
        </w:tc>
        <w:tc>
          <w:tcPr>
            <w:tcW w:w="1843" w:type="dxa"/>
          </w:tcPr>
          <w:p w:rsidR="00DA4648" w:rsidRPr="00CD7720" w:rsidRDefault="00B96703">
            <w:pPr>
              <w:pStyle w:val="TableParagraph"/>
              <w:spacing w:before="7"/>
              <w:ind w:left="7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</w:tr>
      <w:tr w:rsidR="00DA4648" w:rsidRPr="00CD7720" w:rsidTr="0094381D">
        <w:trPr>
          <w:trHeight w:val="260"/>
        </w:trPr>
        <w:tc>
          <w:tcPr>
            <w:tcW w:w="9639" w:type="dxa"/>
            <w:gridSpan w:val="5"/>
          </w:tcPr>
          <w:p w:rsidR="00DA4648" w:rsidRPr="00CD7720" w:rsidRDefault="00DA4648">
            <w:pPr>
              <w:pStyle w:val="TableParagraph"/>
              <w:spacing w:line="240" w:lineRule="exact"/>
              <w:ind w:left="599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Средний</w:t>
            </w:r>
            <w:r w:rsidRPr="00CD7720">
              <w:rPr>
                <w:spacing w:val="-6"/>
                <w:sz w:val="24"/>
              </w:rPr>
              <w:t xml:space="preserve"> </w:t>
            </w:r>
            <w:r w:rsidRPr="00CD7720">
              <w:rPr>
                <w:spacing w:val="-4"/>
                <w:sz w:val="24"/>
              </w:rPr>
              <w:t>балл</w:t>
            </w:r>
          </w:p>
        </w:tc>
      </w:tr>
      <w:tr w:rsidR="00DA4648" w:rsidRPr="00CD7720" w:rsidTr="007223B4">
        <w:trPr>
          <w:trHeight w:val="247"/>
        </w:trPr>
        <w:tc>
          <w:tcPr>
            <w:tcW w:w="2402" w:type="dxa"/>
            <w:vAlign w:val="center"/>
          </w:tcPr>
          <w:p w:rsidR="00DA4648" w:rsidRPr="00CD7720" w:rsidRDefault="00DA4648" w:rsidP="007223B4">
            <w:pPr>
              <w:pStyle w:val="TableParagraph"/>
              <w:spacing w:line="228" w:lineRule="exact"/>
              <w:ind w:left="13"/>
              <w:jc w:val="center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9" w:type="dxa"/>
            <w:vAlign w:val="center"/>
          </w:tcPr>
          <w:p w:rsidR="00DA4648" w:rsidRPr="00CD7720" w:rsidRDefault="00DA4648" w:rsidP="00763FFA">
            <w:pPr>
              <w:pStyle w:val="TableParagraph"/>
              <w:spacing w:line="228" w:lineRule="exact"/>
              <w:ind w:left="0" w:right="459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r w:rsidR="009200FB">
              <w:rPr>
                <w:spacing w:val="-4"/>
                <w:sz w:val="24"/>
              </w:rPr>
              <w:t>курс</w:t>
            </w:r>
          </w:p>
        </w:tc>
        <w:tc>
          <w:tcPr>
            <w:tcW w:w="1843" w:type="dxa"/>
            <w:vAlign w:val="center"/>
          </w:tcPr>
          <w:p w:rsidR="00DA4648" w:rsidRPr="00CD7720" w:rsidRDefault="00DA4648" w:rsidP="00763FFA">
            <w:pPr>
              <w:pStyle w:val="TableParagraph"/>
              <w:spacing w:line="228" w:lineRule="exact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842" w:type="dxa"/>
            <w:vAlign w:val="center"/>
          </w:tcPr>
          <w:p w:rsidR="00DA4648" w:rsidRPr="00CD7720" w:rsidRDefault="00DA4648" w:rsidP="00763FFA">
            <w:pPr>
              <w:pStyle w:val="TableParagraph"/>
              <w:spacing w:line="228" w:lineRule="exact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3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843" w:type="dxa"/>
            <w:vAlign w:val="center"/>
          </w:tcPr>
          <w:p w:rsidR="00DA4648" w:rsidRPr="00CD7720" w:rsidRDefault="007223B4" w:rsidP="00763FFA">
            <w:pPr>
              <w:pStyle w:val="TableParagraph"/>
              <w:spacing w:line="22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 курс</w:t>
            </w:r>
          </w:p>
        </w:tc>
      </w:tr>
      <w:tr w:rsidR="00DA4648" w:rsidRPr="00CD7720" w:rsidTr="007223B4">
        <w:trPr>
          <w:trHeight w:val="520"/>
        </w:trPr>
        <w:tc>
          <w:tcPr>
            <w:tcW w:w="2402" w:type="dxa"/>
          </w:tcPr>
          <w:p w:rsidR="00DA4648" w:rsidRPr="00CD7720" w:rsidRDefault="00DA4648">
            <w:pPr>
              <w:pStyle w:val="TableParagraph"/>
              <w:spacing w:line="260" w:lineRule="exact"/>
              <w:ind w:left="179"/>
              <w:rPr>
                <w:sz w:val="24"/>
              </w:rPr>
            </w:pPr>
            <w:r>
              <w:rPr>
                <w:sz w:val="24"/>
              </w:rPr>
              <w:t>43.02.17 Технологии индустрии красоты</w:t>
            </w:r>
          </w:p>
        </w:tc>
        <w:tc>
          <w:tcPr>
            <w:tcW w:w="1709" w:type="dxa"/>
          </w:tcPr>
          <w:p w:rsidR="00DA4648" w:rsidRPr="00CD7720" w:rsidRDefault="00DA4648">
            <w:pPr>
              <w:pStyle w:val="TableParagraph"/>
              <w:spacing w:line="271" w:lineRule="exact"/>
              <w:ind w:left="4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DA4648" w:rsidRPr="00CD7720" w:rsidRDefault="00DA4648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DA4648" w:rsidRPr="00CD7720" w:rsidRDefault="00DA4648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DA4648" w:rsidRPr="00CD7720" w:rsidRDefault="00B96703">
            <w:pPr>
              <w:pStyle w:val="TableParagraph"/>
              <w:spacing w:before="7"/>
              <w:ind w:left="1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-</w:t>
            </w:r>
          </w:p>
        </w:tc>
      </w:tr>
    </w:tbl>
    <w:p w:rsidR="0099131F" w:rsidRPr="00CD7720" w:rsidRDefault="0099131F">
      <w:pPr>
        <w:pStyle w:val="a3"/>
        <w:spacing w:before="9"/>
        <w:jc w:val="left"/>
      </w:pPr>
    </w:p>
    <w:p w:rsidR="00E40235" w:rsidRPr="00CD7720" w:rsidRDefault="00AA69D1" w:rsidP="00E40235">
      <w:pPr>
        <w:pStyle w:val="a3"/>
        <w:spacing w:line="249" w:lineRule="auto"/>
        <w:jc w:val="right"/>
      </w:pPr>
      <w:r w:rsidRPr="00CD7720">
        <w:t xml:space="preserve">Таблица 3 </w:t>
      </w:r>
    </w:p>
    <w:p w:rsidR="0099131F" w:rsidRPr="00CD7720" w:rsidRDefault="00AA69D1" w:rsidP="00E40235">
      <w:pPr>
        <w:pStyle w:val="a3"/>
        <w:spacing w:line="249" w:lineRule="auto"/>
        <w:jc w:val="center"/>
      </w:pPr>
      <w:r w:rsidRPr="00CD7720">
        <w:t>Мониторинг результатов промежуточной аттестации в весенне-летнем</w:t>
      </w:r>
    </w:p>
    <w:p w:rsidR="0099131F" w:rsidRPr="00CD7720" w:rsidRDefault="00AA69D1" w:rsidP="00E40235">
      <w:pPr>
        <w:pStyle w:val="a3"/>
        <w:spacing w:line="249" w:lineRule="auto"/>
        <w:jc w:val="center"/>
      </w:pPr>
      <w:proofErr w:type="gramStart"/>
      <w:r w:rsidRPr="00CD7720">
        <w:t>семестре</w:t>
      </w:r>
      <w:proofErr w:type="gramEnd"/>
      <w:r w:rsidRPr="00CD7720">
        <w:t xml:space="preserve"> 202</w:t>
      </w:r>
      <w:r w:rsidR="002E7A75" w:rsidRPr="00CD7720">
        <w:t>4</w:t>
      </w:r>
      <w:r w:rsidRPr="00CD7720">
        <w:t>-202</w:t>
      </w:r>
      <w:r w:rsidR="002E7A75" w:rsidRPr="00CD7720">
        <w:t>5</w:t>
      </w:r>
      <w:r w:rsidRPr="00CD7720">
        <w:t xml:space="preserve"> учебного года (очная форма обучения)</w:t>
      </w:r>
    </w:p>
    <w:tbl>
      <w:tblPr>
        <w:tblStyle w:val="TableNormal"/>
        <w:tblW w:w="0" w:type="auto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418"/>
        <w:gridCol w:w="1984"/>
        <w:gridCol w:w="2268"/>
      </w:tblGrid>
      <w:tr w:rsidR="00CD7720" w:rsidRPr="00CD7720">
        <w:trPr>
          <w:trHeight w:val="271"/>
        </w:trPr>
        <w:tc>
          <w:tcPr>
            <w:tcW w:w="2410" w:type="dxa"/>
          </w:tcPr>
          <w:p w:rsidR="0099131F" w:rsidRPr="00CD7720" w:rsidRDefault="00AA69D1">
            <w:pPr>
              <w:pStyle w:val="TableParagraph"/>
              <w:spacing w:line="252" w:lineRule="exact"/>
              <w:ind w:left="0" w:right="340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99131F" w:rsidRPr="00CD7720" w:rsidRDefault="00AA69D1">
            <w:pPr>
              <w:pStyle w:val="TableParagraph"/>
              <w:spacing w:line="252" w:lineRule="exact"/>
              <w:ind w:left="167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r w:rsidR="009200FB"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418" w:type="dxa"/>
          </w:tcPr>
          <w:p w:rsidR="0099131F" w:rsidRPr="00CD7720" w:rsidRDefault="00AA69D1">
            <w:pPr>
              <w:pStyle w:val="TableParagraph"/>
              <w:spacing w:line="252" w:lineRule="exact"/>
              <w:ind w:left="453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99131F" w:rsidRPr="00CD7720" w:rsidRDefault="00B96703">
            <w:pPr>
              <w:pStyle w:val="TableParagraph"/>
              <w:spacing w:line="252" w:lineRule="exact"/>
              <w:ind w:left="16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A69D1" w:rsidRPr="00CD7720">
              <w:rPr>
                <w:sz w:val="24"/>
              </w:rPr>
              <w:t xml:space="preserve"> </w:t>
            </w:r>
            <w:r w:rsidR="00AA69D1"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CD7720" w:rsidRDefault="00AA69D1">
            <w:pPr>
              <w:pStyle w:val="TableParagraph"/>
              <w:spacing w:line="252" w:lineRule="exact"/>
              <w:ind w:left="198" w:right="70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506"/>
        </w:trPr>
        <w:tc>
          <w:tcPr>
            <w:tcW w:w="2410" w:type="dxa"/>
          </w:tcPr>
          <w:p w:rsidR="0099131F" w:rsidRPr="00CD7720" w:rsidRDefault="007223B4">
            <w:pPr>
              <w:pStyle w:val="TableParagraph"/>
              <w:spacing w:line="252" w:lineRule="exact"/>
              <w:ind w:left="135"/>
              <w:rPr>
                <w:sz w:val="24"/>
              </w:rPr>
            </w:pPr>
            <w:r>
              <w:rPr>
                <w:sz w:val="24"/>
              </w:rPr>
              <w:t>43.02.17 Технологии индустрии красоты</w:t>
            </w:r>
          </w:p>
        </w:tc>
        <w:tc>
          <w:tcPr>
            <w:tcW w:w="1701" w:type="dxa"/>
          </w:tcPr>
          <w:p w:rsidR="0099131F" w:rsidRPr="00CD7720" w:rsidRDefault="00AA69D1">
            <w:pPr>
              <w:pStyle w:val="TableParagraph"/>
              <w:spacing w:line="258" w:lineRule="exact"/>
              <w:ind w:left="167" w:right="23"/>
              <w:jc w:val="center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100%</w:t>
            </w:r>
          </w:p>
        </w:tc>
        <w:tc>
          <w:tcPr>
            <w:tcW w:w="1418" w:type="dxa"/>
          </w:tcPr>
          <w:p w:rsidR="0099131F" w:rsidRPr="00CD7720" w:rsidRDefault="00AA69D1">
            <w:pPr>
              <w:pStyle w:val="TableParagraph"/>
              <w:ind w:left="429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100%</w:t>
            </w:r>
          </w:p>
        </w:tc>
        <w:tc>
          <w:tcPr>
            <w:tcW w:w="1984" w:type="dxa"/>
          </w:tcPr>
          <w:p w:rsidR="0099131F" w:rsidRPr="00CD7720" w:rsidRDefault="00B96703">
            <w:pPr>
              <w:pStyle w:val="TableParagraph"/>
              <w:ind w:left="164" w:right="15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68" w:type="dxa"/>
          </w:tcPr>
          <w:p w:rsidR="0099131F" w:rsidRPr="00CD7720" w:rsidRDefault="00B96703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7720" w:rsidRPr="00CD7720">
        <w:trPr>
          <w:trHeight w:val="275"/>
        </w:trPr>
        <w:tc>
          <w:tcPr>
            <w:tcW w:w="9781" w:type="dxa"/>
            <w:gridSpan w:val="5"/>
          </w:tcPr>
          <w:p w:rsidR="0099131F" w:rsidRPr="00CD7720" w:rsidRDefault="00AA69D1">
            <w:pPr>
              <w:pStyle w:val="TableParagraph"/>
              <w:spacing w:line="255" w:lineRule="exact"/>
              <w:ind w:left="599" w:right="585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Средний</w:t>
            </w:r>
            <w:r w:rsidRPr="00CD7720">
              <w:rPr>
                <w:spacing w:val="-6"/>
                <w:sz w:val="24"/>
              </w:rPr>
              <w:t xml:space="preserve"> </w:t>
            </w:r>
            <w:r w:rsidRPr="00CD7720">
              <w:rPr>
                <w:spacing w:val="-4"/>
                <w:sz w:val="24"/>
              </w:rPr>
              <w:t>балл</w:t>
            </w:r>
          </w:p>
        </w:tc>
      </w:tr>
      <w:tr w:rsidR="00CD7720" w:rsidRPr="00CD7720">
        <w:trPr>
          <w:trHeight w:val="267"/>
        </w:trPr>
        <w:tc>
          <w:tcPr>
            <w:tcW w:w="2410" w:type="dxa"/>
          </w:tcPr>
          <w:p w:rsidR="0099131F" w:rsidRPr="00CD7720" w:rsidRDefault="00AA69D1">
            <w:pPr>
              <w:pStyle w:val="TableParagraph"/>
              <w:spacing w:line="247" w:lineRule="exact"/>
              <w:ind w:left="0" w:right="347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99131F" w:rsidRPr="00CD7720" w:rsidRDefault="00AA69D1">
            <w:pPr>
              <w:pStyle w:val="TableParagraph"/>
              <w:spacing w:line="247" w:lineRule="exact"/>
              <w:ind w:left="167" w:right="17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418" w:type="dxa"/>
          </w:tcPr>
          <w:p w:rsidR="0099131F" w:rsidRPr="00CD7720" w:rsidRDefault="00AA69D1">
            <w:pPr>
              <w:pStyle w:val="TableParagraph"/>
              <w:spacing w:line="247" w:lineRule="exact"/>
              <w:ind w:left="455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99131F" w:rsidRPr="00CD7720" w:rsidRDefault="00B96703">
            <w:pPr>
              <w:pStyle w:val="TableParagraph"/>
              <w:spacing w:line="247" w:lineRule="exact"/>
              <w:ind w:left="164"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A69D1" w:rsidRPr="00CD7720">
              <w:rPr>
                <w:sz w:val="24"/>
              </w:rPr>
              <w:t xml:space="preserve"> </w:t>
            </w:r>
            <w:r w:rsidR="00AA69D1"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CD7720" w:rsidRDefault="00AA69D1">
            <w:pPr>
              <w:pStyle w:val="TableParagraph"/>
              <w:spacing w:line="247" w:lineRule="exact"/>
              <w:ind w:left="222" w:right="70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495"/>
        </w:trPr>
        <w:tc>
          <w:tcPr>
            <w:tcW w:w="2410" w:type="dxa"/>
          </w:tcPr>
          <w:p w:rsidR="0099131F" w:rsidRPr="00CD7720" w:rsidRDefault="007223B4">
            <w:pPr>
              <w:pStyle w:val="TableParagraph"/>
              <w:spacing w:line="248" w:lineRule="exact"/>
              <w:ind w:left="135"/>
              <w:rPr>
                <w:sz w:val="24"/>
              </w:rPr>
            </w:pPr>
            <w:r>
              <w:rPr>
                <w:sz w:val="24"/>
              </w:rPr>
              <w:t>43.02.17 Технологии индустрии красоты</w:t>
            </w:r>
          </w:p>
        </w:tc>
        <w:tc>
          <w:tcPr>
            <w:tcW w:w="1701" w:type="dxa"/>
          </w:tcPr>
          <w:p w:rsidR="0099131F" w:rsidRPr="00CD7720" w:rsidRDefault="0099131F">
            <w:pPr>
              <w:pStyle w:val="TableParagraph"/>
              <w:spacing w:line="254" w:lineRule="exact"/>
              <w:ind w:left="167" w:right="12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9131F" w:rsidRPr="00CD7720" w:rsidRDefault="0099131F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99131F" w:rsidRPr="00CD7720" w:rsidRDefault="0099131F">
            <w:pPr>
              <w:pStyle w:val="TableParagraph"/>
              <w:ind w:left="164" w:right="150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9131F" w:rsidRPr="00CD7720" w:rsidRDefault="00B96703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99131F" w:rsidRDefault="0099131F">
      <w:pPr>
        <w:pStyle w:val="a3"/>
        <w:jc w:val="left"/>
      </w:pPr>
    </w:p>
    <w:p w:rsidR="0099131F" w:rsidRDefault="00AA69D1" w:rsidP="001159E2">
      <w:pPr>
        <w:pStyle w:val="a3"/>
        <w:spacing w:line="249" w:lineRule="auto"/>
        <w:ind w:right="142" w:firstLine="710"/>
      </w:pPr>
      <w:r>
        <w:t xml:space="preserve">На основании представленных данных можно сделать вывод о том, что студенты очной формы обучения по специальности </w:t>
      </w:r>
      <w:r w:rsidR="007223B4">
        <w:t>43.02.17 Технологии индустрии красоты</w:t>
      </w:r>
      <w:r>
        <w:t xml:space="preserve"> в 202</w:t>
      </w:r>
      <w:r w:rsidR="002E7A75">
        <w:t>4</w:t>
      </w:r>
      <w:r>
        <w:t>-202</w:t>
      </w:r>
      <w:r w:rsidR="002E7A75">
        <w:t>5</w:t>
      </w:r>
      <w:r>
        <w:t xml:space="preserve"> учебном году промежуточную </w:t>
      </w:r>
      <w:proofErr w:type="gramStart"/>
      <w:r>
        <w:t>аттестацию</w:t>
      </w:r>
      <w:proofErr w:type="gramEnd"/>
      <w:r>
        <w:t xml:space="preserve"> как в осенне-зимнем, так и весеннее-летнем семестре 202</w:t>
      </w:r>
      <w:r w:rsidR="002E7A75">
        <w:t>4</w:t>
      </w:r>
      <w:r>
        <w:t>-202</w:t>
      </w:r>
      <w:r w:rsidR="002E7A75">
        <w:t>5</w:t>
      </w:r>
      <w:r>
        <w:t xml:space="preserve"> учебного года сдали успешно.</w:t>
      </w:r>
    </w:p>
    <w:p w:rsidR="0099131F" w:rsidRDefault="00AA69D1" w:rsidP="001159E2">
      <w:pPr>
        <w:pStyle w:val="a3"/>
        <w:spacing w:line="247" w:lineRule="auto"/>
        <w:ind w:right="142" w:firstLine="710"/>
      </w:pPr>
      <w:r>
        <w:t xml:space="preserve">При проведении аттестации оценивается степень усвоения изученного материала, а также фиксируется количество пропусков учебных занятий по каждой дисциплине. Результаты межсессионной аттестации обсуждаются на заседаниях </w:t>
      </w:r>
      <w:r w:rsidR="00DE2D16">
        <w:t xml:space="preserve">методических </w:t>
      </w:r>
      <w:r>
        <w:t>цикловых комиссий. По результатам межсессионной аттестации корректируется ход учебного процесса, разрабатываются мероприятия по ликвидации задолженностей.</w:t>
      </w:r>
    </w:p>
    <w:p w:rsidR="0099131F" w:rsidRDefault="00AA69D1" w:rsidP="001159E2">
      <w:pPr>
        <w:pStyle w:val="a3"/>
        <w:spacing w:line="256" w:lineRule="auto"/>
        <w:ind w:right="142" w:firstLine="710"/>
      </w:pPr>
      <w:r>
        <w:t>В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планах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OПOП</w:t>
      </w:r>
      <w:r>
        <w:rPr>
          <w:spacing w:val="-2"/>
        </w:rPr>
        <w:t xml:space="preserve"> </w:t>
      </w:r>
      <w:r>
        <w:t>СПО</w:t>
      </w:r>
      <w:r>
        <w:rPr>
          <w:spacing w:val="-2"/>
        </w:rPr>
        <w:t xml:space="preserve"> </w:t>
      </w:r>
      <w:r w:rsidR="003E408E">
        <w:t>–</w:t>
      </w:r>
      <w:r>
        <w:rPr>
          <w:spacing w:val="-2"/>
        </w:rPr>
        <w:t xml:space="preserve"> </w:t>
      </w:r>
      <w:r>
        <w:t>ППССЗ</w:t>
      </w:r>
      <w:r>
        <w:rPr>
          <w:spacing w:val="-2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практики,</w:t>
      </w:r>
      <w:r>
        <w:rPr>
          <w:spacing w:val="-2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 xml:space="preserve">и продолжительность которых соответствуют предъявляемым требованиям ФГОС СПО. Выпускающая </w:t>
      </w:r>
      <w:r w:rsidR="00DE2D16">
        <w:t>МЦК</w:t>
      </w:r>
      <w:r>
        <w:t xml:space="preserve"> ведет постоянную работу с работодателями по организации практической подготовки обучающихся (долгосрочные или ежегодно перезаключаемые договор</w:t>
      </w:r>
      <w:r w:rsidR="002E7A75">
        <w:t>ы</w:t>
      </w:r>
      <w:r>
        <w:t xml:space="preserve"> с предприятиями отрасли), знакомством с реальными процессами предприятий с целью последующего привлечения на рабочие места.</w:t>
      </w:r>
    </w:p>
    <w:p w:rsidR="0099131F" w:rsidRDefault="00AA69D1" w:rsidP="001159E2">
      <w:pPr>
        <w:pStyle w:val="a3"/>
        <w:spacing w:line="252" w:lineRule="auto"/>
        <w:ind w:right="142" w:firstLine="710"/>
      </w:pPr>
      <w:r>
        <w:t xml:space="preserve">Практическая подготовка обучающихся в рамках дисциплин и практик проводится на основе заключенных договоров с организациями, осуществляющими деятельность по OПOП СПО </w:t>
      </w:r>
      <w:r w:rsidR="003E408E">
        <w:t>–</w:t>
      </w:r>
      <w:r>
        <w:t xml:space="preserve"> ППССЗ, в том числе в структурных подразделениях профильных организаций, предназначенных для проведения практической подготовки.</w:t>
      </w:r>
    </w:p>
    <w:p w:rsidR="0099131F" w:rsidRDefault="00AA69D1" w:rsidP="00DE2D16">
      <w:pPr>
        <w:pStyle w:val="a3"/>
        <w:spacing w:line="249" w:lineRule="auto"/>
        <w:ind w:right="142" w:firstLine="710"/>
      </w:pPr>
      <w:r>
        <w:t xml:space="preserve">При организации практик, обучающимся выдаются индивидуальные задания, </w:t>
      </w:r>
      <w:r>
        <w:lastRenderedPageBreak/>
        <w:t>учитывающие</w:t>
      </w:r>
      <w:r>
        <w:rPr>
          <w:spacing w:val="-3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прохождения практики,</w:t>
      </w:r>
      <w:r>
        <w:rPr>
          <w:spacing w:val="80"/>
          <w:w w:val="150"/>
        </w:rPr>
        <w:t xml:space="preserve"> </w:t>
      </w:r>
      <w:r>
        <w:t>защиты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помощь</w:t>
      </w:r>
      <w:r>
        <w:rPr>
          <w:spacing w:val="80"/>
          <w:w w:val="150"/>
        </w:rPr>
        <w:t xml:space="preserve"> </w:t>
      </w:r>
      <w:r>
        <w:t>обучающимся</w:t>
      </w:r>
      <w:r>
        <w:rPr>
          <w:spacing w:val="80"/>
          <w:w w:val="150"/>
        </w:rPr>
        <w:t xml:space="preserve"> </w:t>
      </w:r>
      <w:r>
        <w:t>выпускающими</w:t>
      </w:r>
      <w:r>
        <w:rPr>
          <w:spacing w:val="80"/>
          <w:w w:val="150"/>
        </w:rPr>
        <w:t xml:space="preserve"> </w:t>
      </w:r>
      <w:r w:rsidR="00DE2D16">
        <w:t xml:space="preserve">МЦК </w:t>
      </w:r>
      <w:r>
        <w:t>разработаны</w:t>
      </w:r>
      <w:r>
        <w:rPr>
          <w:spacing w:val="-7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rPr>
          <w:spacing w:val="-2"/>
        </w:rPr>
        <w:t>указания.</w:t>
      </w:r>
    </w:p>
    <w:p w:rsidR="0099131F" w:rsidRPr="003E408E" w:rsidRDefault="00AA69D1" w:rsidP="001159E2">
      <w:pPr>
        <w:pStyle w:val="a3"/>
        <w:spacing w:before="10" w:line="244" w:lineRule="auto"/>
        <w:ind w:right="142" w:firstLine="710"/>
      </w:pPr>
      <w:r w:rsidRPr="003E408E">
        <w:t>Со стороны руководителей практик профильных организаций имеются положительные отзывы об уровне подготовки студентов.</w:t>
      </w:r>
    </w:p>
    <w:p w:rsidR="0099131F" w:rsidRDefault="00AA69D1" w:rsidP="001159E2">
      <w:pPr>
        <w:pStyle w:val="a3"/>
        <w:spacing w:line="249" w:lineRule="auto"/>
        <w:ind w:right="142" w:firstLine="710"/>
      </w:pPr>
      <w:r>
        <w:t>Аттестация по итогам прохождения практики проводится на основании оформленного в соответствии с установленными требованиями отчета по практике,</w:t>
      </w:r>
      <w:r>
        <w:rPr>
          <w:spacing w:val="40"/>
        </w:rPr>
        <w:t xml:space="preserve"> </w:t>
      </w:r>
      <w:r>
        <w:t>отзыва руководителя практики от профильной организации и результатов защиты отчетов по практике, которая оценивается дифференцированно. Оценка итогов прохождения производственных практик обучающихся осуществляется коллегиально.</w:t>
      </w:r>
    </w:p>
    <w:p w:rsidR="0099131F" w:rsidRDefault="00AA69D1" w:rsidP="001159E2">
      <w:pPr>
        <w:pStyle w:val="a3"/>
        <w:spacing w:line="249" w:lineRule="auto"/>
        <w:ind w:right="142" w:firstLine="710"/>
      </w:pPr>
      <w:r>
        <w:t>Практические материалы, собранные в результате прохождения практик, используются обучающимися в образовательной деятельности и при подготовке выпускных квалификационных работ.</w:t>
      </w:r>
    </w:p>
    <w:p w:rsidR="0099131F" w:rsidRDefault="00AA69D1" w:rsidP="00DE2D16">
      <w:pPr>
        <w:pStyle w:val="a3"/>
        <w:spacing w:line="249" w:lineRule="auto"/>
        <w:ind w:right="142" w:firstLine="710"/>
      </w:pPr>
      <w:r>
        <w:t>Мониторинг</w:t>
      </w:r>
      <w:r>
        <w:rPr>
          <w:spacing w:val="30"/>
        </w:rPr>
        <w:t xml:space="preserve"> </w:t>
      </w:r>
      <w:r>
        <w:t>результатов</w:t>
      </w:r>
      <w:r>
        <w:rPr>
          <w:spacing w:val="33"/>
        </w:rPr>
        <w:t xml:space="preserve"> </w:t>
      </w:r>
      <w:r>
        <w:t>прохождения</w:t>
      </w:r>
      <w:r>
        <w:rPr>
          <w:spacing w:val="32"/>
        </w:rPr>
        <w:t xml:space="preserve"> </w:t>
      </w:r>
      <w:r>
        <w:t>практик</w:t>
      </w:r>
      <w:r>
        <w:rPr>
          <w:spacing w:val="33"/>
        </w:rPr>
        <w:t xml:space="preserve"> </w:t>
      </w:r>
      <w:r>
        <w:t>обучающимися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rPr>
          <w:spacing w:val="-2"/>
        </w:rPr>
        <w:t>специальности</w:t>
      </w:r>
    </w:p>
    <w:p w:rsidR="0099131F" w:rsidRDefault="007223B4" w:rsidP="001159E2">
      <w:pPr>
        <w:pStyle w:val="a3"/>
        <w:ind w:right="142" w:firstLine="710"/>
      </w:pPr>
      <w:r>
        <w:t>43.02.17 Технологии индустрии красоты</w:t>
      </w:r>
      <w:r w:rsidR="00AA69D1" w:rsidRPr="002E7A75">
        <w:rPr>
          <w:color w:val="FF0000"/>
          <w:spacing w:val="-2"/>
        </w:rPr>
        <w:t xml:space="preserve"> </w:t>
      </w:r>
      <w:r w:rsidR="00AA69D1">
        <w:t>в</w:t>
      </w:r>
      <w:r w:rsidR="00AA69D1">
        <w:rPr>
          <w:spacing w:val="-2"/>
        </w:rPr>
        <w:t xml:space="preserve"> </w:t>
      </w:r>
      <w:r w:rsidR="00AA69D1">
        <w:t>202</w:t>
      </w:r>
      <w:r w:rsidR="002E7A75">
        <w:t>4</w:t>
      </w:r>
      <w:r w:rsidR="00AA69D1">
        <w:t>-202</w:t>
      </w:r>
      <w:r w:rsidR="002E7A75">
        <w:t>5</w:t>
      </w:r>
      <w:r w:rsidR="00AA69D1">
        <w:rPr>
          <w:spacing w:val="-3"/>
        </w:rPr>
        <w:t xml:space="preserve"> </w:t>
      </w:r>
      <w:r w:rsidR="00AA69D1">
        <w:t>учебном</w:t>
      </w:r>
      <w:r w:rsidR="00AA69D1">
        <w:rPr>
          <w:spacing w:val="-2"/>
        </w:rPr>
        <w:t xml:space="preserve"> </w:t>
      </w:r>
      <w:r w:rsidR="00AA69D1">
        <w:t>году</w:t>
      </w:r>
      <w:r w:rsidR="00AA69D1">
        <w:rPr>
          <w:spacing w:val="-2"/>
        </w:rPr>
        <w:t xml:space="preserve"> </w:t>
      </w:r>
      <w:r w:rsidR="00AA69D1">
        <w:t>представлены</w:t>
      </w:r>
      <w:r w:rsidR="00AA69D1">
        <w:rPr>
          <w:spacing w:val="-2"/>
        </w:rPr>
        <w:t xml:space="preserve"> </w:t>
      </w:r>
      <w:r w:rsidR="00AA69D1">
        <w:t>в</w:t>
      </w:r>
      <w:r w:rsidR="00AA69D1">
        <w:rPr>
          <w:spacing w:val="-2"/>
        </w:rPr>
        <w:t xml:space="preserve"> </w:t>
      </w:r>
      <w:r w:rsidR="00AA69D1">
        <w:t>таблице</w:t>
      </w:r>
      <w:r w:rsidR="00AA69D1">
        <w:rPr>
          <w:spacing w:val="-2"/>
        </w:rPr>
        <w:t xml:space="preserve"> </w:t>
      </w:r>
      <w:r w:rsidR="00AA69D1">
        <w:rPr>
          <w:spacing w:val="-5"/>
        </w:rPr>
        <w:t>4.</w:t>
      </w:r>
    </w:p>
    <w:p w:rsidR="0099131F" w:rsidRDefault="0099131F">
      <w:pPr>
        <w:pStyle w:val="a3"/>
        <w:spacing w:before="29"/>
        <w:jc w:val="left"/>
      </w:pPr>
    </w:p>
    <w:p w:rsidR="00E40235" w:rsidRDefault="00AA69D1" w:rsidP="00E40235">
      <w:pPr>
        <w:pStyle w:val="a3"/>
        <w:jc w:val="right"/>
      </w:pPr>
      <w:r>
        <w:t>Таблица 4</w:t>
      </w:r>
    </w:p>
    <w:p w:rsidR="0099131F" w:rsidRDefault="00AA69D1" w:rsidP="00E40235">
      <w:pPr>
        <w:pStyle w:val="a3"/>
        <w:jc w:val="center"/>
      </w:pPr>
      <w:r>
        <w:t>Результаты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практик</w:t>
      </w:r>
      <w:r>
        <w:rPr>
          <w:spacing w:val="-7"/>
        </w:rPr>
        <w:t xml:space="preserve"> </w:t>
      </w:r>
      <w:r>
        <w:t>обучающимися</w:t>
      </w:r>
    </w:p>
    <w:p w:rsidR="00E40235" w:rsidRDefault="00E40235" w:rsidP="00E40235">
      <w:pPr>
        <w:pStyle w:val="a3"/>
        <w:jc w:val="center"/>
      </w:pPr>
    </w:p>
    <w:tbl>
      <w:tblPr>
        <w:tblStyle w:val="TableNormal"/>
        <w:tblW w:w="0" w:type="auto"/>
        <w:tblInd w:w="2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954"/>
        <w:gridCol w:w="1842"/>
      </w:tblGrid>
      <w:tr w:rsidR="0099131F" w:rsidTr="00846780">
        <w:trPr>
          <w:trHeight w:val="510"/>
          <w:tblHeader/>
        </w:trPr>
        <w:tc>
          <w:tcPr>
            <w:tcW w:w="1843" w:type="dxa"/>
          </w:tcPr>
          <w:p w:rsidR="0099131F" w:rsidRDefault="00AA69D1" w:rsidP="00846780">
            <w:pPr>
              <w:pStyle w:val="TableParagraph"/>
              <w:spacing w:before="1" w:line="225" w:lineRule="auto"/>
              <w:ind w:left="142" w:right="25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  <w:r w:rsidRPr="00846780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Pr="008467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 w:rsidRPr="00846780">
              <w:rPr>
                <w:sz w:val="24"/>
              </w:rPr>
              <w:t>обучения</w:t>
            </w:r>
          </w:p>
        </w:tc>
        <w:tc>
          <w:tcPr>
            <w:tcW w:w="5954" w:type="dxa"/>
          </w:tcPr>
          <w:p w:rsidR="0099131F" w:rsidRDefault="00AA69D1" w:rsidP="0084678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 w:rsidRPr="00846780">
              <w:rPr>
                <w:sz w:val="24"/>
              </w:rPr>
              <w:t xml:space="preserve"> практики</w:t>
            </w:r>
          </w:p>
        </w:tc>
        <w:tc>
          <w:tcPr>
            <w:tcW w:w="1842" w:type="dxa"/>
          </w:tcPr>
          <w:p w:rsidR="0099131F" w:rsidRDefault="00AA69D1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CD7720" w:rsidP="007223B4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r w:rsidR="007223B4">
              <w:rPr>
                <w:sz w:val="24"/>
              </w:rPr>
              <w:t>2</w:t>
            </w:r>
            <w:r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D7720" w:rsidRPr="00CD7720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pacing w:val="-2"/>
                <w:sz w:val="24"/>
              </w:rPr>
            </w:pPr>
            <w:r w:rsidRPr="00CD7720">
              <w:rPr>
                <w:sz w:val="24"/>
              </w:rPr>
              <w:t>УП.0</w:t>
            </w:r>
            <w:r w:rsidR="007223B4">
              <w:rPr>
                <w:sz w:val="24"/>
              </w:rPr>
              <w:t>2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z w:val="24"/>
              </w:rPr>
              <w:t>Учебная</w:t>
            </w:r>
            <w:r w:rsidRPr="00CD7720">
              <w:rPr>
                <w:spacing w:val="-1"/>
                <w:sz w:val="24"/>
              </w:rPr>
              <w:t xml:space="preserve"> </w:t>
            </w:r>
            <w:r w:rsidRPr="00CD7720">
              <w:rPr>
                <w:spacing w:val="-2"/>
                <w:sz w:val="24"/>
              </w:rPr>
              <w:t xml:space="preserve">практика </w:t>
            </w:r>
          </w:p>
          <w:p w:rsidR="00CD7720" w:rsidRPr="00CD7720" w:rsidRDefault="00CD7720" w:rsidP="007223B4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«</w:t>
            </w:r>
            <w:r w:rsidR="007223B4">
              <w:rPr>
                <w:spacing w:val="-2"/>
                <w:sz w:val="24"/>
              </w:rPr>
              <w:t xml:space="preserve">Освоение </w:t>
            </w:r>
            <w:r w:rsidR="007223B4">
              <w:rPr>
                <w:sz w:val="24"/>
                <w:szCs w:val="24"/>
              </w:rPr>
              <w:t xml:space="preserve">видов </w:t>
            </w:r>
            <w:r w:rsidRPr="00CD7720">
              <w:rPr>
                <w:sz w:val="24"/>
                <w:szCs w:val="24"/>
              </w:rPr>
              <w:t>работ по одной или нескольким профессиям рабочих, должностям служащих»</w:t>
            </w:r>
          </w:p>
        </w:tc>
        <w:tc>
          <w:tcPr>
            <w:tcW w:w="1842" w:type="dxa"/>
          </w:tcPr>
          <w:p w:rsidR="00CD7720" w:rsidRDefault="00CA5845" w:rsidP="00CD7720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7223B4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2</w:t>
            </w:r>
            <w:r w:rsidR="00CA5845"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D7720" w:rsidRPr="00CD7720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ПП.0</w:t>
            </w:r>
            <w:r w:rsidR="007223B4">
              <w:rPr>
                <w:sz w:val="24"/>
              </w:rPr>
              <w:t xml:space="preserve">2 </w:t>
            </w:r>
            <w:r w:rsidRPr="00CD7720">
              <w:rPr>
                <w:sz w:val="24"/>
              </w:rPr>
              <w:t>Производственная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 xml:space="preserve">практика </w:t>
            </w:r>
          </w:p>
          <w:p w:rsidR="00CD7720" w:rsidRPr="00CD7720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(по профилю специальности)</w:t>
            </w:r>
          </w:p>
        </w:tc>
        <w:tc>
          <w:tcPr>
            <w:tcW w:w="1842" w:type="dxa"/>
          </w:tcPr>
          <w:p w:rsidR="00CD7720" w:rsidRDefault="00CA5845" w:rsidP="00CD7720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7223B4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3 </w:t>
            </w:r>
            <w:r w:rsidR="00CA5845">
              <w:rPr>
                <w:sz w:val="24"/>
              </w:rPr>
              <w:t>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УП.01 Учебная практика</w:t>
            </w:r>
          </w:p>
          <w:p w:rsidR="00CD7720" w:rsidRDefault="00CA5845" w:rsidP="007223B4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«</w:t>
            </w:r>
            <w:r w:rsidR="007223B4">
              <w:rPr>
                <w:sz w:val="24"/>
              </w:rPr>
              <w:t>Предоставление парикмахерских услуг</w:t>
            </w:r>
            <w:r w:rsidRPr="00CA5845">
              <w:rPr>
                <w:sz w:val="24"/>
              </w:rPr>
              <w:t>»</w:t>
            </w:r>
          </w:p>
        </w:tc>
        <w:tc>
          <w:tcPr>
            <w:tcW w:w="1842" w:type="dxa"/>
          </w:tcPr>
          <w:p w:rsidR="00CD7720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7223B4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3</w:t>
            </w:r>
            <w:r w:rsidR="00CA5845"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ПП.01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CD7720" w:rsidRDefault="00CA5845" w:rsidP="00CA5845">
            <w:pPr>
              <w:pStyle w:val="TableParagraph"/>
              <w:spacing w:line="260" w:lineRule="exact"/>
              <w:ind w:left="1575"/>
              <w:rPr>
                <w:sz w:val="24"/>
              </w:rPr>
            </w:pPr>
            <w:r w:rsidRPr="00CA5845">
              <w:rPr>
                <w:sz w:val="24"/>
              </w:rPr>
              <w:t>(по профилю специальности)</w:t>
            </w:r>
          </w:p>
        </w:tc>
        <w:tc>
          <w:tcPr>
            <w:tcW w:w="1842" w:type="dxa"/>
          </w:tcPr>
          <w:p w:rsidR="00CD7720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7223B4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3</w:t>
            </w:r>
            <w:r w:rsidR="00CA5845"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7223B4" w:rsidRPr="00CD7720" w:rsidRDefault="007223B4" w:rsidP="007223B4">
            <w:pPr>
              <w:pStyle w:val="TableParagraph"/>
              <w:spacing w:line="248" w:lineRule="exact"/>
              <w:ind w:left="13"/>
              <w:jc w:val="center"/>
              <w:rPr>
                <w:spacing w:val="-2"/>
                <w:sz w:val="24"/>
              </w:rPr>
            </w:pPr>
            <w:r w:rsidRPr="00CD7720">
              <w:rPr>
                <w:sz w:val="24"/>
              </w:rPr>
              <w:t>УП.0</w:t>
            </w:r>
            <w:r>
              <w:rPr>
                <w:sz w:val="24"/>
              </w:rPr>
              <w:t>2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z w:val="24"/>
              </w:rPr>
              <w:t>Учебная</w:t>
            </w:r>
            <w:r w:rsidRPr="00CD7720">
              <w:rPr>
                <w:spacing w:val="-1"/>
                <w:sz w:val="24"/>
              </w:rPr>
              <w:t xml:space="preserve"> </w:t>
            </w:r>
            <w:r w:rsidRPr="00CD7720">
              <w:rPr>
                <w:spacing w:val="-2"/>
                <w:sz w:val="24"/>
              </w:rPr>
              <w:t xml:space="preserve">практика </w:t>
            </w:r>
          </w:p>
          <w:p w:rsidR="00CA5845" w:rsidRPr="00CA5845" w:rsidRDefault="007223B4" w:rsidP="007223B4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Освоение </w:t>
            </w:r>
            <w:r>
              <w:rPr>
                <w:sz w:val="24"/>
                <w:szCs w:val="24"/>
              </w:rPr>
              <w:t xml:space="preserve">видов </w:t>
            </w:r>
            <w:r w:rsidRPr="00CD7720">
              <w:rPr>
                <w:sz w:val="24"/>
                <w:szCs w:val="24"/>
              </w:rPr>
              <w:t>работ по одной или нескольким профессиям рабочих, должностям служащих»</w:t>
            </w:r>
            <w:r w:rsidR="00CA5845">
              <w:rPr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CA5845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333A9A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3 </w:t>
            </w:r>
            <w:r w:rsidR="00CA5845">
              <w:rPr>
                <w:sz w:val="24"/>
              </w:rPr>
              <w:t>очная форма</w:t>
            </w:r>
          </w:p>
        </w:tc>
        <w:tc>
          <w:tcPr>
            <w:tcW w:w="5954" w:type="dxa"/>
          </w:tcPr>
          <w:p w:rsidR="00CA5845" w:rsidRPr="00CA5845" w:rsidRDefault="00333A9A" w:rsidP="00CA5845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ПП.02</w:t>
            </w:r>
            <w:r w:rsidR="00CA5845" w:rsidRPr="00CA5845">
              <w:rPr>
                <w:spacing w:val="-15"/>
                <w:sz w:val="24"/>
              </w:rPr>
              <w:t xml:space="preserve"> </w:t>
            </w:r>
            <w:r w:rsidR="00CA5845" w:rsidRPr="00CA5845">
              <w:rPr>
                <w:sz w:val="24"/>
              </w:rPr>
              <w:t>Производственная</w:t>
            </w:r>
            <w:r w:rsidR="00CA5845" w:rsidRPr="00CA5845">
              <w:rPr>
                <w:spacing w:val="-15"/>
                <w:sz w:val="24"/>
              </w:rPr>
              <w:t xml:space="preserve"> </w:t>
            </w:r>
            <w:r w:rsidR="00CA5845" w:rsidRPr="00CA5845">
              <w:rPr>
                <w:sz w:val="24"/>
              </w:rPr>
              <w:t xml:space="preserve">практика </w:t>
            </w:r>
          </w:p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pacing w:val="-2"/>
                <w:sz w:val="24"/>
              </w:rPr>
              <w:t>(</w:t>
            </w:r>
            <w:r w:rsidRPr="00CA5845">
              <w:rPr>
                <w:sz w:val="24"/>
              </w:rPr>
              <w:t>по профилю специальности</w:t>
            </w:r>
            <w:r w:rsidRPr="00CA5845">
              <w:rPr>
                <w:spacing w:val="-2"/>
                <w:sz w:val="24"/>
              </w:rPr>
              <w:t>)</w:t>
            </w:r>
          </w:p>
        </w:tc>
        <w:tc>
          <w:tcPr>
            <w:tcW w:w="1842" w:type="dxa"/>
          </w:tcPr>
          <w:p w:rsidR="00CA5845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333A9A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3</w:t>
            </w:r>
            <w:r w:rsidR="00CA5845"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A5845" w:rsidRPr="00CA5845" w:rsidRDefault="00333A9A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846780">
              <w:rPr>
                <w:sz w:val="24"/>
              </w:rPr>
              <w:t>ПДП.00</w:t>
            </w:r>
            <w:r w:rsidRPr="00846780">
              <w:rPr>
                <w:spacing w:val="-15"/>
                <w:sz w:val="24"/>
              </w:rPr>
              <w:t xml:space="preserve"> </w:t>
            </w:r>
            <w:r w:rsidRPr="00846780">
              <w:rPr>
                <w:sz w:val="24"/>
              </w:rPr>
              <w:t>Производственная</w:t>
            </w:r>
            <w:r w:rsidRPr="00846780">
              <w:rPr>
                <w:spacing w:val="-15"/>
                <w:sz w:val="24"/>
              </w:rPr>
              <w:t xml:space="preserve"> </w:t>
            </w:r>
            <w:r w:rsidRPr="00846780">
              <w:rPr>
                <w:sz w:val="24"/>
              </w:rPr>
              <w:t xml:space="preserve">практика </w:t>
            </w:r>
            <w:r w:rsidRPr="00846780">
              <w:rPr>
                <w:spacing w:val="-2"/>
                <w:sz w:val="24"/>
              </w:rPr>
              <w:t>(преддипломная)</w:t>
            </w:r>
          </w:p>
        </w:tc>
        <w:tc>
          <w:tcPr>
            <w:tcW w:w="1842" w:type="dxa"/>
          </w:tcPr>
          <w:p w:rsidR="00CA5845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333A9A">
        <w:trPr>
          <w:trHeight w:val="510"/>
        </w:trPr>
        <w:tc>
          <w:tcPr>
            <w:tcW w:w="1843" w:type="dxa"/>
          </w:tcPr>
          <w:p w:rsidR="00333A9A" w:rsidRDefault="00333A9A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4 очная форма</w:t>
            </w:r>
          </w:p>
        </w:tc>
        <w:tc>
          <w:tcPr>
            <w:tcW w:w="5954" w:type="dxa"/>
          </w:tcPr>
          <w:p w:rsidR="00333A9A" w:rsidRPr="00CA5845" w:rsidRDefault="00333A9A" w:rsidP="0024543A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УП.01 Учебная практика</w:t>
            </w:r>
          </w:p>
          <w:p w:rsidR="00333A9A" w:rsidRDefault="00333A9A" w:rsidP="0024543A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«</w:t>
            </w:r>
            <w:r>
              <w:rPr>
                <w:sz w:val="24"/>
              </w:rPr>
              <w:t>Предоставление парикмахерских услуг</w:t>
            </w:r>
            <w:r w:rsidRPr="00CA5845">
              <w:rPr>
                <w:sz w:val="24"/>
              </w:rPr>
              <w:t>»</w:t>
            </w:r>
          </w:p>
        </w:tc>
        <w:tc>
          <w:tcPr>
            <w:tcW w:w="1842" w:type="dxa"/>
          </w:tcPr>
          <w:p w:rsidR="00333A9A" w:rsidRDefault="00333A9A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333A9A">
        <w:trPr>
          <w:trHeight w:val="510"/>
        </w:trPr>
        <w:tc>
          <w:tcPr>
            <w:tcW w:w="1843" w:type="dxa"/>
          </w:tcPr>
          <w:p w:rsidR="00333A9A" w:rsidRDefault="00333A9A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4 очная форма</w:t>
            </w:r>
          </w:p>
        </w:tc>
        <w:tc>
          <w:tcPr>
            <w:tcW w:w="5954" w:type="dxa"/>
          </w:tcPr>
          <w:p w:rsidR="00333A9A" w:rsidRPr="00CA5845" w:rsidRDefault="00333A9A" w:rsidP="0024543A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ПП.01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333A9A" w:rsidRDefault="00333A9A" w:rsidP="0024543A">
            <w:pPr>
              <w:pStyle w:val="TableParagraph"/>
              <w:spacing w:line="260" w:lineRule="exact"/>
              <w:ind w:left="1575"/>
              <w:rPr>
                <w:sz w:val="24"/>
              </w:rPr>
            </w:pPr>
            <w:r w:rsidRPr="00CA5845">
              <w:rPr>
                <w:sz w:val="24"/>
              </w:rPr>
              <w:t>(по профилю специальности)</w:t>
            </w:r>
          </w:p>
        </w:tc>
        <w:tc>
          <w:tcPr>
            <w:tcW w:w="1842" w:type="dxa"/>
          </w:tcPr>
          <w:p w:rsidR="00333A9A" w:rsidRDefault="00333A9A" w:rsidP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333A9A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4</w:t>
            </w:r>
            <w:r w:rsidR="00CA5845"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A5845" w:rsidRDefault="00333A9A" w:rsidP="00CA5845">
            <w:pPr>
              <w:pStyle w:val="TableParagraph"/>
              <w:spacing w:line="260" w:lineRule="exact"/>
              <w:ind w:left="1575"/>
              <w:rPr>
                <w:sz w:val="24"/>
              </w:rPr>
            </w:pPr>
            <w:r w:rsidRPr="00846780">
              <w:rPr>
                <w:sz w:val="24"/>
              </w:rPr>
              <w:t>ПДП.00</w:t>
            </w:r>
            <w:r w:rsidRPr="00846780">
              <w:rPr>
                <w:spacing w:val="-15"/>
                <w:sz w:val="24"/>
              </w:rPr>
              <w:t xml:space="preserve"> </w:t>
            </w:r>
            <w:r w:rsidRPr="00846780">
              <w:rPr>
                <w:sz w:val="24"/>
              </w:rPr>
              <w:t>Производственная</w:t>
            </w:r>
            <w:r w:rsidRPr="00846780">
              <w:rPr>
                <w:spacing w:val="-15"/>
                <w:sz w:val="24"/>
              </w:rPr>
              <w:t xml:space="preserve"> </w:t>
            </w:r>
            <w:r w:rsidRPr="00846780">
              <w:rPr>
                <w:sz w:val="24"/>
              </w:rPr>
              <w:t xml:space="preserve">практика </w:t>
            </w:r>
            <w:r w:rsidRPr="00846780">
              <w:rPr>
                <w:spacing w:val="-2"/>
                <w:sz w:val="24"/>
              </w:rPr>
              <w:t>(преддипломная)</w:t>
            </w:r>
          </w:p>
        </w:tc>
        <w:tc>
          <w:tcPr>
            <w:tcW w:w="1842" w:type="dxa"/>
          </w:tcPr>
          <w:p w:rsidR="00CA5845" w:rsidRDefault="00CA5845" w:rsidP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</w:tbl>
    <w:p w:rsidR="00E40235" w:rsidRDefault="00E40235" w:rsidP="00B459F6">
      <w:pPr>
        <w:pStyle w:val="a3"/>
        <w:spacing w:before="18"/>
        <w:ind w:firstLine="709"/>
        <w:jc w:val="left"/>
      </w:pPr>
    </w:p>
    <w:p w:rsidR="0099131F" w:rsidRDefault="00AA69D1" w:rsidP="00B459F6">
      <w:pPr>
        <w:pStyle w:val="a3"/>
        <w:ind w:firstLine="709"/>
      </w:pPr>
      <w:r>
        <w:t xml:space="preserve">Анализ результатов промежуточной аттестации обучающихся при проведении </w:t>
      </w:r>
      <w:proofErr w:type="spellStart"/>
      <w:r>
        <w:t>самообследования</w:t>
      </w:r>
      <w:proofErr w:type="spellEnd"/>
      <w:r>
        <w:t xml:space="preserve"> по основным критериям обучения: успеваемость и средний балл в целом свидетельствуют о стабильности качества обучения.</w:t>
      </w:r>
    </w:p>
    <w:p w:rsidR="0099131F" w:rsidRDefault="0099131F" w:rsidP="00B459F6">
      <w:pPr>
        <w:pStyle w:val="a3"/>
        <w:ind w:firstLine="709"/>
        <w:jc w:val="left"/>
      </w:pPr>
    </w:p>
    <w:p w:rsidR="00333A9A" w:rsidRDefault="00333A9A" w:rsidP="00B459F6">
      <w:pPr>
        <w:pStyle w:val="a3"/>
        <w:ind w:firstLine="709"/>
        <w:jc w:val="left"/>
      </w:pPr>
    </w:p>
    <w:p w:rsidR="00333A9A" w:rsidRDefault="00333A9A" w:rsidP="00B459F6">
      <w:pPr>
        <w:pStyle w:val="a3"/>
        <w:ind w:firstLine="709"/>
        <w:jc w:val="left"/>
      </w:pPr>
    </w:p>
    <w:p w:rsidR="0099131F" w:rsidRDefault="00B459F6" w:rsidP="00B459F6">
      <w:pPr>
        <w:pStyle w:val="2"/>
        <w:ind w:left="0" w:firstLine="709"/>
        <w:jc w:val="center"/>
        <w:rPr>
          <w:b w:val="0"/>
        </w:rPr>
      </w:pPr>
      <w:r>
        <w:lastRenderedPageBreak/>
        <w:t xml:space="preserve">3. </w:t>
      </w:r>
      <w:r w:rsidR="00AA69D1">
        <w:t>Анализ</w:t>
      </w:r>
      <w:r w:rsidR="00AA69D1">
        <w:rPr>
          <w:spacing w:val="-10"/>
        </w:rPr>
        <w:t xml:space="preserve"> </w:t>
      </w:r>
      <w:r w:rsidR="00AA69D1">
        <w:t>материально-технического</w:t>
      </w:r>
      <w:r w:rsidR="00AA69D1">
        <w:rPr>
          <w:spacing w:val="-7"/>
        </w:rPr>
        <w:t xml:space="preserve"> </w:t>
      </w:r>
      <w:r w:rsidR="00AA69D1">
        <w:t>и</w:t>
      </w:r>
      <w:r w:rsidR="00AA69D1">
        <w:rPr>
          <w:spacing w:val="-7"/>
        </w:rPr>
        <w:t xml:space="preserve"> </w:t>
      </w:r>
      <w:r w:rsidR="00AA69D1">
        <w:t>учебно-методического</w:t>
      </w:r>
      <w:r w:rsidR="00AA69D1">
        <w:rPr>
          <w:spacing w:val="-7"/>
        </w:rPr>
        <w:t xml:space="preserve"> </w:t>
      </w:r>
      <w:r w:rsidR="00AA69D1">
        <w:rPr>
          <w:spacing w:val="-2"/>
        </w:rPr>
        <w:t>обеспечения</w:t>
      </w:r>
      <w:r>
        <w:rPr>
          <w:spacing w:val="-2"/>
        </w:rPr>
        <w:t xml:space="preserve"> </w:t>
      </w:r>
      <w:r w:rsidR="00AA69D1">
        <w:rPr>
          <w:spacing w:val="-2"/>
        </w:rPr>
        <w:t>программы</w:t>
      </w:r>
    </w:p>
    <w:p w:rsidR="0099131F" w:rsidRDefault="00B459F6" w:rsidP="00B459F6">
      <w:pPr>
        <w:pStyle w:val="a3"/>
        <w:spacing w:before="11"/>
        <w:ind w:firstLine="709"/>
      </w:pPr>
      <w:r w:rsidRPr="003E408E">
        <w:t>Брянковский колледж (филиал) ФГБОУ ВО «ЛГПУ»</w:t>
      </w:r>
      <w:r>
        <w:rPr>
          <w:color w:val="FF0000"/>
        </w:rPr>
        <w:t xml:space="preserve"> </w:t>
      </w:r>
      <w:r w:rsidR="00AA69D1">
        <w:t>располагает современной материально-технической базой, необходимой для ведения качественной образовательной деятельности.</w:t>
      </w:r>
    </w:p>
    <w:p w:rsidR="0099131F" w:rsidRDefault="00AA69D1" w:rsidP="00B459F6">
      <w:pPr>
        <w:pStyle w:val="a3"/>
        <w:ind w:firstLine="709"/>
      </w:pPr>
      <w:r>
        <w:t>Помещения представляют собой учебные аудитории для проведения учебных занятий, предусмотренных программой специалиста среднего звена, оснащены оборудованием и техническими средствами обучения, состав которых определяется в рабочих программах дисциплин (модулей).</w:t>
      </w:r>
    </w:p>
    <w:p w:rsidR="0099131F" w:rsidRDefault="00AA69D1" w:rsidP="00B459F6">
      <w:pPr>
        <w:pStyle w:val="a3"/>
        <w:spacing w:line="249" w:lineRule="auto"/>
        <w:ind w:firstLine="709"/>
      </w:pPr>
      <w:r>
        <w:t>Помещения для самостоятельной работы обучающихся оснащены компьютерной техникой с подключением к сети «Интернет».</w:t>
      </w:r>
    </w:p>
    <w:p w:rsidR="0099131F" w:rsidRDefault="00AA69D1" w:rsidP="00B459F6">
      <w:pPr>
        <w:pStyle w:val="a3"/>
        <w:spacing w:line="249" w:lineRule="auto"/>
        <w:ind w:firstLine="709"/>
      </w:pPr>
      <w:r>
        <w:t xml:space="preserve">В </w:t>
      </w:r>
      <w:r w:rsidR="00B459F6" w:rsidRPr="003E408E">
        <w:t>Брянковском колледже (филиале) ФГБОУ ВО «ЛГПУ»</w:t>
      </w:r>
      <w:r w:rsidRPr="003E408E">
        <w:t xml:space="preserve"> </w:t>
      </w:r>
      <w:r>
        <w:t>создана электронная информационно-образовательная среда (далее – ЭИОС), которая обеспечивает доступ обучающихся к:</w:t>
      </w:r>
      <w:r w:rsidR="00B459F6">
        <w:t xml:space="preserve"> </w:t>
      </w:r>
    </w:p>
    <w:p w:rsidR="0099131F" w:rsidRPr="003E408E" w:rsidRDefault="00B459F6" w:rsidP="00B459F6">
      <w:pPr>
        <w:tabs>
          <w:tab w:val="left" w:pos="1002"/>
        </w:tabs>
        <w:spacing w:line="289" w:lineRule="exact"/>
        <w:ind w:firstLine="709"/>
        <w:rPr>
          <w:sz w:val="24"/>
        </w:rPr>
      </w:pPr>
      <w:r w:rsidRPr="003E408E">
        <w:rPr>
          <w:sz w:val="24"/>
        </w:rPr>
        <w:t xml:space="preserve">– </w:t>
      </w:r>
      <w:r w:rsidR="00AA69D1" w:rsidRPr="003E408E">
        <w:rPr>
          <w:sz w:val="24"/>
        </w:rPr>
        <w:t>учебным</w:t>
      </w:r>
      <w:r w:rsidR="00AA69D1" w:rsidRPr="003E408E">
        <w:rPr>
          <w:spacing w:val="-3"/>
          <w:sz w:val="24"/>
        </w:rPr>
        <w:t xml:space="preserve"> </w:t>
      </w:r>
      <w:r w:rsidR="00AA69D1" w:rsidRPr="003E408E">
        <w:rPr>
          <w:spacing w:val="-2"/>
          <w:sz w:val="24"/>
        </w:rPr>
        <w:t>планам;</w:t>
      </w:r>
    </w:p>
    <w:p w:rsidR="0099131F" w:rsidRPr="003E408E" w:rsidRDefault="00B459F6" w:rsidP="00B459F6">
      <w:pPr>
        <w:tabs>
          <w:tab w:val="left" w:pos="1002"/>
        </w:tabs>
        <w:spacing w:line="301" w:lineRule="exact"/>
        <w:ind w:firstLine="709"/>
        <w:rPr>
          <w:sz w:val="24"/>
        </w:rPr>
      </w:pPr>
      <w:r w:rsidRPr="003E408E">
        <w:rPr>
          <w:sz w:val="24"/>
        </w:rPr>
        <w:t xml:space="preserve">– </w:t>
      </w:r>
      <w:r w:rsidR="00AA69D1" w:rsidRPr="003E408E">
        <w:rPr>
          <w:sz w:val="24"/>
        </w:rPr>
        <w:t>рабочим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программам</w:t>
      </w:r>
      <w:r w:rsidR="00AA69D1" w:rsidRPr="003E408E">
        <w:rPr>
          <w:spacing w:val="-4"/>
          <w:sz w:val="24"/>
        </w:rPr>
        <w:t xml:space="preserve"> </w:t>
      </w:r>
      <w:r w:rsidR="00AA69D1" w:rsidRPr="003E408E">
        <w:rPr>
          <w:sz w:val="24"/>
        </w:rPr>
        <w:t>дисциплин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и</w:t>
      </w:r>
      <w:r w:rsidR="00AA69D1" w:rsidRPr="003E408E">
        <w:rPr>
          <w:spacing w:val="-4"/>
          <w:sz w:val="24"/>
        </w:rPr>
        <w:t xml:space="preserve"> </w:t>
      </w:r>
      <w:r w:rsidR="00AA69D1" w:rsidRPr="003E408E">
        <w:rPr>
          <w:spacing w:val="-2"/>
          <w:sz w:val="24"/>
        </w:rPr>
        <w:t>практик;</w:t>
      </w:r>
    </w:p>
    <w:p w:rsidR="0099131F" w:rsidRPr="003E408E" w:rsidRDefault="00B459F6" w:rsidP="00B459F6">
      <w:pPr>
        <w:tabs>
          <w:tab w:val="left" w:pos="992"/>
          <w:tab w:val="left" w:pos="1002"/>
        </w:tabs>
        <w:spacing w:before="69" w:line="235" w:lineRule="auto"/>
        <w:ind w:firstLine="709"/>
        <w:rPr>
          <w:sz w:val="24"/>
        </w:rPr>
      </w:pPr>
      <w:r w:rsidRPr="003E408E">
        <w:rPr>
          <w:sz w:val="24"/>
        </w:rPr>
        <w:t xml:space="preserve">– </w:t>
      </w:r>
      <w:r w:rsidR="00AA69D1" w:rsidRPr="003E408E">
        <w:rPr>
          <w:sz w:val="24"/>
        </w:rPr>
        <w:t>учебным изданиям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и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электронным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образовательным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ресурсам,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указанным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в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РПУД. ЭИОС обеспечивает:</w:t>
      </w:r>
    </w:p>
    <w:p w:rsidR="0099131F" w:rsidRPr="003E408E" w:rsidRDefault="00B459F6" w:rsidP="00B459F6">
      <w:pPr>
        <w:tabs>
          <w:tab w:val="left" w:pos="1002"/>
        </w:tabs>
        <w:spacing w:line="290" w:lineRule="exact"/>
        <w:ind w:firstLine="709"/>
        <w:rPr>
          <w:sz w:val="24"/>
        </w:rPr>
      </w:pPr>
      <w:r w:rsidRPr="003E408E">
        <w:rPr>
          <w:sz w:val="24"/>
        </w:rPr>
        <w:t xml:space="preserve">– </w:t>
      </w:r>
      <w:r w:rsidR="00AA69D1" w:rsidRPr="003E408E">
        <w:rPr>
          <w:sz w:val="24"/>
        </w:rPr>
        <w:t>формирование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электронного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портфолио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pacing w:val="-2"/>
          <w:sz w:val="24"/>
        </w:rPr>
        <w:t>обучающихся;</w:t>
      </w:r>
    </w:p>
    <w:p w:rsidR="0099131F" w:rsidRPr="003E408E" w:rsidRDefault="00B459F6" w:rsidP="00B459F6">
      <w:pPr>
        <w:tabs>
          <w:tab w:val="left" w:pos="1003"/>
        </w:tabs>
        <w:spacing w:line="235" w:lineRule="auto"/>
        <w:ind w:firstLine="709"/>
        <w:rPr>
          <w:sz w:val="24"/>
        </w:rPr>
      </w:pPr>
      <w:r w:rsidRPr="003E408E">
        <w:rPr>
          <w:sz w:val="24"/>
        </w:rPr>
        <w:t xml:space="preserve">– </w:t>
      </w:r>
      <w:r w:rsidR="00AA69D1" w:rsidRPr="003E408E">
        <w:rPr>
          <w:sz w:val="24"/>
        </w:rPr>
        <w:t>фиксацию хода образовательного процесса, результатов промежуточной</w:t>
      </w:r>
      <w:r w:rsidR="00AA69D1" w:rsidRPr="003E408E">
        <w:rPr>
          <w:spacing w:val="40"/>
          <w:sz w:val="24"/>
        </w:rPr>
        <w:t xml:space="preserve"> </w:t>
      </w:r>
      <w:r w:rsidR="00AA69D1" w:rsidRPr="003E408E">
        <w:rPr>
          <w:sz w:val="24"/>
        </w:rPr>
        <w:t>аттестации и результатов освоения программы.</w:t>
      </w:r>
    </w:p>
    <w:p w:rsidR="0099131F" w:rsidRPr="003E408E" w:rsidRDefault="00AA69D1" w:rsidP="00B459F6">
      <w:pPr>
        <w:pStyle w:val="a3"/>
        <w:spacing w:line="247" w:lineRule="auto"/>
        <w:ind w:firstLine="709"/>
      </w:pP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 w:rsidR="00B459F6" w:rsidRPr="003E408E">
        <w:t>Брянковского колледжа (филиала) ФГБОУ ВО «ЛГПУ»</w:t>
      </w:r>
      <w:r w:rsidR="00B459F6">
        <w:rPr>
          <w:color w:val="FF0000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 xml:space="preserve">на рабочих местах структурных подразделений, в учебных лабораториях на компьютерах установлена правовая справочная информационно-поисковая система </w:t>
      </w:r>
      <w:r w:rsidRPr="003E408E">
        <w:t>«Консультант Плюс».</w:t>
      </w:r>
    </w:p>
    <w:p w:rsidR="0099131F" w:rsidRDefault="00AA69D1" w:rsidP="00B459F6">
      <w:pPr>
        <w:pStyle w:val="a3"/>
        <w:spacing w:line="247" w:lineRule="auto"/>
        <w:ind w:firstLine="709"/>
      </w:pPr>
      <w:r>
        <w:t xml:space="preserve">В рамках подготовки </w:t>
      </w:r>
      <w:r w:rsidR="00B459F6" w:rsidRPr="003E408E">
        <w:t>Брянковского колледжа (филиала) ФГБОУ ВО «ЛГПУ»</w:t>
      </w:r>
      <w:r w:rsidR="00B459F6">
        <w:rPr>
          <w:color w:val="FF0000"/>
        </w:rPr>
        <w:t xml:space="preserve"> </w:t>
      </w:r>
      <w:r>
        <w:t xml:space="preserve">к учебному году ведется регулярная работа по обновлению имеющихся и разработке новых рабочих программ дисциплин, практик, укомплектованию их фондами оценочных средств в соответствии с требованиями нормативных документов </w:t>
      </w:r>
      <w:r w:rsidR="00477B87">
        <w:t>колледжа</w:t>
      </w:r>
      <w:r w:rsidR="00B459F6">
        <w:t>.</w:t>
      </w:r>
    </w:p>
    <w:p w:rsidR="0099131F" w:rsidRDefault="00AA69D1" w:rsidP="00B459F6">
      <w:pPr>
        <w:pStyle w:val="a3"/>
        <w:spacing w:line="247" w:lineRule="auto"/>
        <w:ind w:firstLine="709"/>
      </w:pPr>
      <w:r>
        <w:t xml:space="preserve">Учитывая возросшие требования к официальным сайтам </w:t>
      </w:r>
      <w:r w:rsidR="00477B87">
        <w:t>колледжей</w:t>
      </w:r>
      <w:r>
        <w:t xml:space="preserve">, и то, что сегодня официальный сайт </w:t>
      </w:r>
      <w:r w:rsidR="00477B87">
        <w:t>колледжа</w:t>
      </w:r>
      <w:r>
        <w:t xml:space="preserve"> является основным источником информации при контроле и надзоре, государственной аккредитации, </w:t>
      </w:r>
      <w:r w:rsidRPr="003E408E">
        <w:t xml:space="preserve">в </w:t>
      </w:r>
      <w:r w:rsidR="00B459F6" w:rsidRPr="003E408E">
        <w:t>Брянковском колледже (филиале) ФГБОУ ВО «ЛГПУ»</w:t>
      </w:r>
      <w:r w:rsidR="00B459F6">
        <w:rPr>
          <w:color w:val="FF0000"/>
        </w:rPr>
        <w:t xml:space="preserve"> </w:t>
      </w:r>
      <w:r>
        <w:t>ведется непрерывная работа по обновлению и наполнению разделов официального сайта в соответствии с федеральным законодательством и документами, регламентирующими структуру сайта образовательной организации.</w:t>
      </w:r>
    </w:p>
    <w:p w:rsidR="0099131F" w:rsidRPr="003E408E" w:rsidRDefault="00AA69D1" w:rsidP="00B459F6">
      <w:pPr>
        <w:pStyle w:val="a3"/>
        <w:spacing w:line="247" w:lineRule="auto"/>
        <w:ind w:firstLine="709"/>
      </w:pPr>
      <w:r w:rsidRPr="003E408E"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(модулей).</w:t>
      </w:r>
    </w:p>
    <w:p w:rsidR="0099131F" w:rsidRDefault="00B459F6" w:rsidP="00B459F6">
      <w:pPr>
        <w:pStyle w:val="2"/>
        <w:tabs>
          <w:tab w:val="left" w:pos="1053"/>
          <w:tab w:val="left" w:pos="2624"/>
        </w:tabs>
        <w:spacing w:before="269" w:line="249" w:lineRule="auto"/>
        <w:ind w:left="709" w:firstLine="0"/>
        <w:jc w:val="center"/>
      </w:pPr>
      <w:r>
        <w:t xml:space="preserve">4. </w:t>
      </w:r>
      <w:r w:rsidR="00AA69D1">
        <w:t>Оценка</w:t>
      </w:r>
      <w:r w:rsidR="00AA69D1">
        <w:rPr>
          <w:spacing w:val="-13"/>
        </w:rPr>
        <w:t xml:space="preserve"> </w:t>
      </w:r>
      <w:r w:rsidR="00AA69D1">
        <w:t>библиотечно-информационного</w:t>
      </w:r>
      <w:r w:rsidR="00AA69D1">
        <w:rPr>
          <w:spacing w:val="-13"/>
        </w:rPr>
        <w:t xml:space="preserve"> </w:t>
      </w:r>
      <w:r w:rsidR="00AA69D1">
        <w:t>обеспечения</w:t>
      </w:r>
      <w:r w:rsidR="00AA69D1">
        <w:rPr>
          <w:spacing w:val="-13"/>
        </w:rPr>
        <w:t xml:space="preserve"> </w:t>
      </w:r>
      <w:r w:rsidR="00AA69D1">
        <w:t>образовательной деятельности по OПOП СПО - ППССЗ</w:t>
      </w:r>
    </w:p>
    <w:p w:rsidR="0099131F" w:rsidRDefault="00AA69D1" w:rsidP="00B459F6">
      <w:pPr>
        <w:pStyle w:val="a3"/>
        <w:spacing w:line="249" w:lineRule="auto"/>
        <w:ind w:firstLine="709"/>
      </w:pPr>
      <w:r>
        <w:t>В соответствии с требованиями ФГОС СПО каждый обучающийся в течение всего периода обучения обеспечен индивидуальным неограниченным доступом к электронно- библиотечным системам</w:t>
      </w:r>
      <w:r w:rsidR="00B459F6">
        <w:t xml:space="preserve"> </w:t>
      </w:r>
      <w:r>
        <w:t>(далее - ЭБС</w:t>
      </w:r>
      <w:r w:rsidR="00B459F6">
        <w:t>)</w:t>
      </w:r>
      <w:r w:rsidR="00B459F6" w:rsidRPr="00B459F6">
        <w:t xml:space="preserve"> </w:t>
      </w:r>
      <w:r w:rsidR="00B459F6">
        <w:t>ФГБОУ ВО «ЛГПУ» и «Профобразование»</w:t>
      </w:r>
      <w:r>
        <w:t>.</w:t>
      </w:r>
    </w:p>
    <w:p w:rsidR="0099131F" w:rsidRDefault="00AA69D1" w:rsidP="00B459F6">
      <w:pPr>
        <w:pStyle w:val="a3"/>
        <w:spacing w:line="254" w:lineRule="auto"/>
        <w:ind w:firstLine="709"/>
      </w:pPr>
      <w:r>
        <w:t>Анализ обеспеченности студентов учебно-методической литературой и информационными ресурсами показывает, что все реализуемые образовательные программы обеспечены литературой, за счет увеличившегося количества</w:t>
      </w:r>
      <w:r>
        <w:rPr>
          <w:spacing w:val="40"/>
        </w:rPr>
        <w:t xml:space="preserve"> </w:t>
      </w:r>
      <w:r>
        <w:t>использования электронных изданий.</w:t>
      </w:r>
    </w:p>
    <w:p w:rsidR="0099131F" w:rsidRDefault="00AA69D1" w:rsidP="00B459F6">
      <w:pPr>
        <w:pStyle w:val="a3"/>
        <w:spacing w:line="249" w:lineRule="auto"/>
        <w:ind w:firstLine="709"/>
      </w:pPr>
      <w:r>
        <w:lastRenderedPageBreak/>
        <w:t>Информационно-библиотечное обслуживание ориентируется на требования государственной аккредитации, нормы законодательства, определяющие соответствие всех</w:t>
      </w:r>
      <w:r>
        <w:rPr>
          <w:spacing w:val="-4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библиотечной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современным</w:t>
      </w:r>
      <w:r>
        <w:rPr>
          <w:spacing w:val="-4"/>
        </w:rPr>
        <w:t xml:space="preserve"> </w:t>
      </w:r>
      <w:r>
        <w:t>критериям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составу</w:t>
      </w:r>
      <w:r>
        <w:rPr>
          <w:spacing w:val="-4"/>
        </w:rPr>
        <w:t xml:space="preserve"> </w:t>
      </w:r>
      <w:r>
        <w:t>книжного фонда, развитию материально-технической базы, уровню информационного обеспечения учебного процесса, способам предоставления доступа к образовательным ресурсам и др.</w:t>
      </w:r>
    </w:p>
    <w:p w:rsidR="00B459F6" w:rsidRDefault="00B459F6" w:rsidP="00B459F6">
      <w:pPr>
        <w:pStyle w:val="2"/>
        <w:tabs>
          <w:tab w:val="left" w:pos="2107"/>
        </w:tabs>
        <w:spacing w:before="72"/>
        <w:ind w:left="709" w:firstLine="0"/>
        <w:jc w:val="center"/>
      </w:pPr>
    </w:p>
    <w:p w:rsidR="0099131F" w:rsidRDefault="00B459F6" w:rsidP="00B459F6">
      <w:pPr>
        <w:pStyle w:val="2"/>
        <w:tabs>
          <w:tab w:val="left" w:pos="2107"/>
        </w:tabs>
        <w:spacing w:before="72"/>
        <w:ind w:left="0" w:firstLine="709"/>
        <w:jc w:val="center"/>
      </w:pPr>
      <w:r>
        <w:t xml:space="preserve">5. </w:t>
      </w:r>
      <w:r w:rsidR="00AA69D1">
        <w:t>Анализ</w:t>
      </w:r>
      <w:r w:rsidR="00AA69D1">
        <w:rPr>
          <w:spacing w:val="-6"/>
        </w:rPr>
        <w:t xml:space="preserve"> </w:t>
      </w:r>
      <w:r w:rsidR="00AA69D1">
        <w:t>кадровых</w:t>
      </w:r>
      <w:r w:rsidR="00AA69D1">
        <w:rPr>
          <w:spacing w:val="-3"/>
        </w:rPr>
        <w:t xml:space="preserve"> </w:t>
      </w:r>
      <w:r w:rsidR="00AA69D1">
        <w:t>условий</w:t>
      </w:r>
      <w:r w:rsidR="00AA69D1">
        <w:rPr>
          <w:spacing w:val="-4"/>
        </w:rPr>
        <w:t xml:space="preserve"> </w:t>
      </w:r>
      <w:r w:rsidR="00AA69D1">
        <w:t>реализации</w:t>
      </w:r>
      <w:r w:rsidR="00AA69D1">
        <w:rPr>
          <w:spacing w:val="-3"/>
        </w:rPr>
        <w:t xml:space="preserve"> </w:t>
      </w:r>
      <w:r w:rsidR="00AA69D1">
        <w:t>OПOП</w:t>
      </w:r>
      <w:r w:rsidR="00AA69D1">
        <w:rPr>
          <w:spacing w:val="-4"/>
        </w:rPr>
        <w:t xml:space="preserve"> </w:t>
      </w:r>
      <w:r w:rsidR="00AA69D1">
        <w:t>СПО</w:t>
      </w:r>
      <w:r>
        <w:t xml:space="preserve"> </w:t>
      </w:r>
      <w:r>
        <w:rPr>
          <w:spacing w:val="-3"/>
        </w:rPr>
        <w:t>–</w:t>
      </w:r>
      <w:r w:rsidR="00AA69D1">
        <w:rPr>
          <w:spacing w:val="-3"/>
        </w:rPr>
        <w:t xml:space="preserve"> </w:t>
      </w:r>
      <w:r w:rsidR="00AA69D1">
        <w:rPr>
          <w:spacing w:val="-2"/>
        </w:rPr>
        <w:t>ППССЗ</w:t>
      </w:r>
    </w:p>
    <w:p w:rsidR="0099131F" w:rsidRDefault="00AA69D1" w:rsidP="00B459F6">
      <w:pPr>
        <w:pStyle w:val="a3"/>
        <w:spacing w:line="249" w:lineRule="auto"/>
        <w:ind w:firstLine="709"/>
      </w:pPr>
      <w:r>
        <w:t xml:space="preserve">Реализация OПOП СПО – ППССЗ обеспечивается педагогическими работниками </w:t>
      </w:r>
      <w:r w:rsidR="00B459F6" w:rsidRPr="003E408E">
        <w:t>Брянковского колледжа (филиала) ФГБОУ ВО «ЛГПУ»</w:t>
      </w:r>
      <w:r w:rsidRPr="003E408E">
        <w:t xml:space="preserve">, </w:t>
      </w:r>
      <w:r>
        <w:t>а также лицами, привлекаемыми к реализации программы на иных условиях.</w:t>
      </w:r>
    </w:p>
    <w:p w:rsidR="0099131F" w:rsidRDefault="00AA69D1" w:rsidP="00B459F6">
      <w:pPr>
        <w:pStyle w:val="a3"/>
        <w:spacing w:line="247" w:lineRule="auto"/>
        <w:ind w:firstLine="709"/>
      </w:pPr>
      <w:r>
        <w:t xml:space="preserve">Квалификация педагогических работников отвечает квалификационным требованиям, указанным в квалификационных справочниках и профессиональных </w:t>
      </w:r>
      <w:r>
        <w:rPr>
          <w:spacing w:val="-2"/>
        </w:rPr>
        <w:t>стандартах.</w:t>
      </w:r>
    </w:p>
    <w:p w:rsidR="0099131F" w:rsidRDefault="00AA69D1" w:rsidP="00B459F6">
      <w:pPr>
        <w:pStyle w:val="a3"/>
        <w:ind w:firstLine="709"/>
      </w:pPr>
      <w:r>
        <w:t>Реализация OПOП СПО – ППССЗ обеспечивается педагогическими кадрами, имеющими высшее образование, соответствующее профилю преподаваемой</w:t>
      </w:r>
      <w:r>
        <w:rPr>
          <w:spacing w:val="80"/>
        </w:rPr>
        <w:t xml:space="preserve"> </w:t>
      </w:r>
      <w:r>
        <w:t>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</w:t>
      </w:r>
    </w:p>
    <w:p w:rsidR="0099131F" w:rsidRDefault="00AA69D1" w:rsidP="00B459F6">
      <w:pPr>
        <w:pStyle w:val="a3"/>
        <w:ind w:firstLine="709"/>
      </w:pPr>
      <w:r>
        <w:t>Все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99131F" w:rsidRDefault="00AA69D1" w:rsidP="00B459F6">
      <w:pPr>
        <w:pStyle w:val="a3"/>
        <w:ind w:firstLine="709"/>
      </w:pPr>
      <w:r>
        <w:t xml:space="preserve">Доля преподавателей, имеющих высшее образование, должна составлять не менее </w:t>
      </w:r>
      <w:r w:rsidRPr="003E408E">
        <w:t>90</w:t>
      </w:r>
      <w:r w:rsidRPr="003E408E">
        <w:rPr>
          <w:spacing w:val="-4"/>
        </w:rPr>
        <w:t xml:space="preserve"> </w:t>
      </w:r>
      <w:r w:rsidRPr="003E408E">
        <w:t>процентов</w:t>
      </w:r>
      <w:r w:rsidRPr="003E408E"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преподавателей,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 по OПOП СПО – ППССЗ.</w:t>
      </w:r>
    </w:p>
    <w:p w:rsidR="0099131F" w:rsidRDefault="0099131F" w:rsidP="00B459F6">
      <w:pPr>
        <w:pStyle w:val="a3"/>
        <w:spacing w:before="5"/>
        <w:ind w:firstLine="709"/>
        <w:jc w:val="left"/>
      </w:pPr>
    </w:p>
    <w:p w:rsidR="0099131F" w:rsidRDefault="00E40235" w:rsidP="00E40235">
      <w:pPr>
        <w:pStyle w:val="2"/>
        <w:tabs>
          <w:tab w:val="left" w:pos="2502"/>
        </w:tabs>
        <w:ind w:left="0" w:firstLine="0"/>
        <w:jc w:val="center"/>
      </w:pPr>
      <w:r>
        <w:t xml:space="preserve">6. </w:t>
      </w:r>
      <w:r w:rsidR="00AA69D1">
        <w:t>Внутренняя</w:t>
      </w:r>
      <w:r w:rsidR="00AA69D1">
        <w:rPr>
          <w:spacing w:val="-3"/>
        </w:rPr>
        <w:t xml:space="preserve"> </w:t>
      </w:r>
      <w:r w:rsidR="00AA69D1">
        <w:t>система</w:t>
      </w:r>
      <w:r w:rsidR="00AA69D1">
        <w:rPr>
          <w:spacing w:val="-3"/>
        </w:rPr>
        <w:t xml:space="preserve"> </w:t>
      </w:r>
      <w:r w:rsidR="00AA69D1">
        <w:t>оценки</w:t>
      </w:r>
      <w:r w:rsidR="00AA69D1">
        <w:rPr>
          <w:spacing w:val="-3"/>
        </w:rPr>
        <w:t xml:space="preserve"> </w:t>
      </w:r>
      <w:r w:rsidR="00AA69D1">
        <w:t>качества</w:t>
      </w:r>
      <w:r w:rsidR="00AA69D1">
        <w:rPr>
          <w:spacing w:val="-3"/>
        </w:rPr>
        <w:t xml:space="preserve"> </w:t>
      </w:r>
      <w:r w:rsidR="00AA69D1">
        <w:rPr>
          <w:spacing w:val="-2"/>
        </w:rPr>
        <w:t>образования</w:t>
      </w:r>
    </w:p>
    <w:p w:rsidR="0099131F" w:rsidRDefault="00AA69D1" w:rsidP="00E40235">
      <w:pPr>
        <w:pStyle w:val="a3"/>
        <w:ind w:firstLine="709"/>
      </w:pPr>
      <w:r>
        <w:t xml:space="preserve">Наличие на официальном сайте </w:t>
      </w:r>
      <w:r w:rsidR="00E40235" w:rsidRPr="003E408E">
        <w:t>Брянковского колледжа (филиале) ФГБОУ ВО «ЛГПУ»</w:t>
      </w:r>
      <w:r w:rsidRPr="003E408E">
        <w:t xml:space="preserve"> </w:t>
      </w:r>
      <w:r>
        <w:t xml:space="preserve">локального нормативного правового акта о внутренней системе оценки качества образовательной деятельности: </w:t>
      </w:r>
      <w:hyperlink r:id="rId7" w:history="1">
        <w:r w:rsidR="00846780" w:rsidRPr="00763FFA">
          <w:rPr>
            <w:rStyle w:val="a7"/>
            <w:color w:val="auto"/>
            <w:u w:val="none"/>
          </w:rPr>
          <w:t>Положение о ВСОКО</w:t>
        </w:r>
      </w:hyperlink>
      <w:r w:rsidR="00763FFA" w:rsidRPr="00763FFA">
        <w:rPr>
          <w:rStyle w:val="a7"/>
          <w:color w:val="auto"/>
          <w:u w:val="none"/>
        </w:rPr>
        <w:t>.</w:t>
      </w:r>
    </w:p>
    <w:p w:rsidR="00414DF6" w:rsidRDefault="00AA69D1" w:rsidP="00763FFA">
      <w:pPr>
        <w:pStyle w:val="a3"/>
        <w:ind w:firstLine="709"/>
      </w:pPr>
      <w:r>
        <w:t>Результаты опросов педагогических и научных работников организации и общающихся организации, осуществляющей образовательную деятельность, 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 хранятся на выпускающей предметно-цикловой комиссии.</w:t>
      </w:r>
    </w:p>
    <w:p w:rsidR="00414DF6" w:rsidRDefault="00414DF6" w:rsidP="00E40235">
      <w:pPr>
        <w:pStyle w:val="a3"/>
        <w:jc w:val="right"/>
      </w:pPr>
    </w:p>
    <w:p w:rsidR="00E40235" w:rsidRDefault="00E40235" w:rsidP="00E40235">
      <w:pPr>
        <w:pStyle w:val="a3"/>
        <w:jc w:val="right"/>
      </w:pPr>
      <w:r>
        <w:t>Таблица 5</w:t>
      </w:r>
    </w:p>
    <w:p w:rsidR="0099131F" w:rsidRDefault="00AA69D1" w:rsidP="00E40235">
      <w:pPr>
        <w:pStyle w:val="a3"/>
        <w:jc w:val="center"/>
      </w:pPr>
      <w:r>
        <w:t>Результаты добровольного анонимного анкетирования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работников</w:t>
      </w:r>
    </w:p>
    <w:p w:rsidR="0099131F" w:rsidRDefault="0099131F">
      <w:pPr>
        <w:pStyle w:val="a3"/>
        <w:spacing w:before="64"/>
        <w:jc w:val="left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6130"/>
        <w:gridCol w:w="2883"/>
      </w:tblGrid>
      <w:tr w:rsidR="0099131F" w:rsidRPr="00DB3C68">
        <w:trPr>
          <w:trHeight w:val="777"/>
        </w:trPr>
        <w:tc>
          <w:tcPr>
            <w:tcW w:w="605" w:type="dxa"/>
          </w:tcPr>
          <w:p w:rsidR="0099131F" w:rsidRPr="00DB3C68" w:rsidRDefault="00AA69D1" w:rsidP="00861BD7">
            <w:pPr>
              <w:pStyle w:val="TableParagraph"/>
              <w:spacing w:before="11" w:line="268" w:lineRule="auto"/>
              <w:ind w:left="106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B3C68">
              <w:rPr>
                <w:b/>
                <w:spacing w:val="-4"/>
                <w:sz w:val="24"/>
                <w:szCs w:val="24"/>
              </w:rPr>
              <w:t>п\п</w:t>
            </w:r>
          </w:p>
        </w:tc>
        <w:tc>
          <w:tcPr>
            <w:tcW w:w="6130" w:type="dxa"/>
          </w:tcPr>
          <w:p w:rsidR="0099131F" w:rsidRPr="00DB3C68" w:rsidRDefault="00AA69D1">
            <w:pPr>
              <w:pStyle w:val="TableParagraph"/>
              <w:spacing w:before="11"/>
              <w:ind w:left="1193"/>
              <w:rPr>
                <w:b/>
                <w:sz w:val="24"/>
                <w:szCs w:val="24"/>
              </w:rPr>
            </w:pPr>
            <w:r w:rsidRPr="00DB3C68">
              <w:rPr>
                <w:b/>
                <w:sz w:val="24"/>
                <w:szCs w:val="24"/>
              </w:rPr>
              <w:t>Вопросы</w:t>
            </w:r>
            <w:r w:rsidRPr="00DB3C6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B3C68">
              <w:rPr>
                <w:b/>
                <w:sz w:val="24"/>
                <w:szCs w:val="24"/>
              </w:rPr>
              <w:t>педагогическим</w:t>
            </w:r>
            <w:r w:rsidRPr="00DB3C6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B3C68">
              <w:rPr>
                <w:b/>
                <w:spacing w:val="-2"/>
                <w:sz w:val="24"/>
                <w:szCs w:val="24"/>
              </w:rPr>
              <w:t>работникам</w:t>
            </w:r>
          </w:p>
        </w:tc>
        <w:tc>
          <w:tcPr>
            <w:tcW w:w="2883" w:type="dxa"/>
          </w:tcPr>
          <w:p w:rsidR="0099131F" w:rsidRPr="00DB3C68" w:rsidRDefault="00146E57" w:rsidP="00146E57">
            <w:pPr>
              <w:pStyle w:val="TableParagraph"/>
              <w:spacing w:before="11" w:line="259" w:lineRule="auto"/>
              <w:ind w:left="733" w:hanging="319"/>
              <w:jc w:val="center"/>
              <w:rPr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99131F" w:rsidRPr="00DB3C68" w:rsidTr="00BD3E60">
        <w:trPr>
          <w:trHeight w:val="617"/>
        </w:trPr>
        <w:tc>
          <w:tcPr>
            <w:tcW w:w="605" w:type="dxa"/>
          </w:tcPr>
          <w:p w:rsidR="0099131F" w:rsidRPr="00DB3C68" w:rsidRDefault="00AA69D1" w:rsidP="00861BD7">
            <w:pPr>
              <w:pStyle w:val="TableParagraph"/>
              <w:spacing w:before="11"/>
              <w:ind w:left="106"/>
              <w:jc w:val="center"/>
              <w:rPr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130" w:type="dxa"/>
          </w:tcPr>
          <w:p w:rsidR="0099131F" w:rsidRPr="00DB3C68" w:rsidRDefault="00BD3E60" w:rsidP="00BD3E60">
            <w:pPr>
              <w:pStyle w:val="TableParagraph"/>
              <w:spacing w:before="11" w:line="259" w:lineRule="auto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вашим участием в принятии управленческих решений?</w:t>
            </w:r>
          </w:p>
        </w:tc>
        <w:tc>
          <w:tcPr>
            <w:tcW w:w="2883" w:type="dxa"/>
          </w:tcPr>
          <w:p w:rsidR="00146E57" w:rsidRPr="003E408E" w:rsidRDefault="00146E57" w:rsidP="00146E57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Частично</w:t>
            </w:r>
          </w:p>
          <w:p w:rsidR="0099131F" w:rsidRPr="003E408E" w:rsidRDefault="00146E57" w:rsidP="00146E57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99131F" w:rsidRPr="00DB3C68">
        <w:trPr>
          <w:trHeight w:val="568"/>
        </w:trPr>
        <w:tc>
          <w:tcPr>
            <w:tcW w:w="605" w:type="dxa"/>
          </w:tcPr>
          <w:p w:rsidR="0099131F" w:rsidRPr="00DB3C68" w:rsidRDefault="00AA69D1" w:rsidP="00861BD7">
            <w:pPr>
              <w:pStyle w:val="TableParagraph"/>
              <w:spacing w:before="11"/>
              <w:ind w:left="106"/>
              <w:jc w:val="center"/>
              <w:rPr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130" w:type="dxa"/>
          </w:tcPr>
          <w:p w:rsidR="0099131F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признанием ваших успехов и достижений?</w:t>
            </w:r>
          </w:p>
        </w:tc>
        <w:tc>
          <w:tcPr>
            <w:tcW w:w="2883" w:type="dxa"/>
          </w:tcPr>
          <w:p w:rsidR="00146E57" w:rsidRPr="003E408E" w:rsidRDefault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9131F" w:rsidRPr="003E408E" w:rsidRDefault="00146E57">
            <w:pPr>
              <w:pStyle w:val="TableParagraph"/>
              <w:spacing w:before="11"/>
              <w:ind w:left="68" w:right="1"/>
              <w:jc w:val="center"/>
              <w:rPr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деятельностью администрации колледжа?</w:t>
            </w:r>
          </w:p>
        </w:tc>
        <w:tc>
          <w:tcPr>
            <w:tcW w:w="2883" w:type="dxa"/>
          </w:tcPr>
          <w:p w:rsidR="00146E57" w:rsidRPr="003E408E" w:rsidRDefault="00146E57" w:rsidP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146E57" w:rsidP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BD3E60" w:rsidRPr="00DB3C68" w:rsidTr="00BD3E60">
        <w:trPr>
          <w:trHeight w:val="259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оплатой труда?</w:t>
            </w:r>
          </w:p>
        </w:tc>
        <w:tc>
          <w:tcPr>
            <w:tcW w:w="2883" w:type="dxa"/>
          </w:tcPr>
          <w:p w:rsidR="00146E57" w:rsidRPr="003E408E" w:rsidRDefault="00146E57" w:rsidP="00146E57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Частично</w:t>
            </w:r>
          </w:p>
          <w:p w:rsidR="00BD3E60" w:rsidRPr="003E408E" w:rsidRDefault="00146E57" w:rsidP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удобными условиями работы и услугами, имеющимися в колледже?</w:t>
            </w:r>
          </w:p>
        </w:tc>
        <w:tc>
          <w:tcPr>
            <w:tcW w:w="2883" w:type="dxa"/>
          </w:tcPr>
          <w:p w:rsidR="00146E57" w:rsidRPr="003E408E" w:rsidRDefault="00146E57" w:rsidP="00146E57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Частично</w:t>
            </w:r>
          </w:p>
          <w:p w:rsidR="00BD3E60" w:rsidRPr="003E408E" w:rsidRDefault="00146E57" w:rsidP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распределением педагогической нагрузки?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Частично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охраной и безопасностью труда?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изменениями в деятельности колледжа?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реализацией социальных программ колледжа?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 xml:space="preserve">удовлетворены </w:t>
            </w:r>
            <w:r w:rsidRPr="00DB3C68">
              <w:rPr>
                <w:sz w:val="24"/>
                <w:szCs w:val="24"/>
                <w:shd w:val="clear" w:color="auto" w:fill="FFFFFF"/>
              </w:rPr>
              <w:t>системой организации питания</w:t>
            </w:r>
          </w:p>
        </w:tc>
        <w:tc>
          <w:tcPr>
            <w:tcW w:w="2883" w:type="dxa"/>
          </w:tcPr>
          <w:p w:rsidR="00BD3E60" w:rsidRPr="003E408E" w:rsidRDefault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Не 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 xml:space="preserve">удовлетворены </w:t>
            </w:r>
            <w:r w:rsidRPr="00DB3C68">
              <w:rPr>
                <w:sz w:val="24"/>
                <w:szCs w:val="24"/>
                <w:shd w:val="clear" w:color="auto" w:fill="FFFFFF"/>
              </w:rPr>
              <w:t>доступностью информации о жизни колледжа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 xml:space="preserve">Оцените качество </w:t>
            </w:r>
            <w:r w:rsidRPr="00DB3C68">
              <w:rPr>
                <w:sz w:val="24"/>
                <w:szCs w:val="24"/>
                <w:shd w:val="clear" w:color="auto" w:fill="FFFFFF"/>
              </w:rPr>
              <w:t>составляемых учебных расписаний/графиков работы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DB3C68" w:rsidRPr="00DB3C68">
        <w:trPr>
          <w:trHeight w:val="568"/>
        </w:trPr>
        <w:tc>
          <w:tcPr>
            <w:tcW w:w="605" w:type="dxa"/>
          </w:tcPr>
          <w:p w:rsidR="00DB3C68" w:rsidRPr="00DB3C68" w:rsidRDefault="00DB3C68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6130" w:type="dxa"/>
          </w:tcPr>
          <w:p w:rsidR="00DB3C68" w:rsidRPr="00DB3C68" w:rsidRDefault="00DB3C68" w:rsidP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Как часто Вы повышаете свою квалификацию?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1 раз в 3 года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DB3C68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14</w:t>
            </w:r>
            <w:r w:rsidR="00861BD7" w:rsidRPr="00DB3C6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В коллективе колледжа присутствуют понятие «команда», «корпоративный дух»?</w:t>
            </w:r>
          </w:p>
        </w:tc>
        <w:tc>
          <w:tcPr>
            <w:tcW w:w="2883" w:type="dxa"/>
          </w:tcPr>
          <w:p w:rsidR="00BD3E60" w:rsidRPr="003E408E" w:rsidRDefault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Да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DB3C68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15</w:t>
            </w:r>
            <w:r w:rsidR="00861BD7" w:rsidRPr="00DB3C6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участием колледжа в вопросе научно-исследовательской работы ППС (при подготовке диссертации, издании учебников, методических разработок)?</w:t>
            </w:r>
          </w:p>
        </w:tc>
        <w:tc>
          <w:tcPr>
            <w:tcW w:w="2883" w:type="dxa"/>
          </w:tcPr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Да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DB3C68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16</w:t>
            </w:r>
            <w:r w:rsidR="00861BD7" w:rsidRPr="00DB3C6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администрация относится к жалобам преподавателей по вопросам условий труда и заработной платы?</w:t>
            </w:r>
          </w:p>
        </w:tc>
        <w:tc>
          <w:tcPr>
            <w:tcW w:w="2883" w:type="dxa"/>
          </w:tcPr>
          <w:p w:rsidR="00BD3E60" w:rsidRPr="003E408E" w:rsidRDefault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Нормально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DB3C68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17</w:t>
            </w:r>
            <w:r w:rsidR="00861BD7" w:rsidRPr="00DB3C6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вы оцениваете психологический климат в коллективе колледжа?</w:t>
            </w:r>
          </w:p>
        </w:tc>
        <w:tc>
          <w:tcPr>
            <w:tcW w:w="2883" w:type="dxa"/>
          </w:tcPr>
          <w:p w:rsidR="00BD3E60" w:rsidRPr="003E408E" w:rsidRDefault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Доброжелательный</w:t>
            </w:r>
          </w:p>
        </w:tc>
      </w:tr>
    </w:tbl>
    <w:p w:rsidR="0099131F" w:rsidRDefault="0099131F">
      <w:pPr>
        <w:pStyle w:val="TableParagraph"/>
        <w:jc w:val="center"/>
        <w:sectPr w:rsidR="0099131F" w:rsidSect="00B459F6">
          <w:pgSz w:w="11910" w:h="16840"/>
          <w:pgMar w:top="1320" w:right="570" w:bottom="1329" w:left="1417" w:header="720" w:footer="720" w:gutter="0"/>
          <w:cols w:space="720"/>
        </w:sectPr>
      </w:pPr>
    </w:p>
    <w:p w:rsidR="00E40235" w:rsidRDefault="00E40235"/>
    <w:p w:rsidR="00DB3C68" w:rsidRDefault="00DB3C68" w:rsidP="00763FFA">
      <w:pPr>
        <w:pStyle w:val="a3"/>
      </w:pPr>
    </w:p>
    <w:p w:rsidR="00E40235" w:rsidRPr="00DB3C68" w:rsidRDefault="00E40235" w:rsidP="00E40235">
      <w:pPr>
        <w:pStyle w:val="a3"/>
        <w:ind w:hanging="476"/>
        <w:jc w:val="right"/>
      </w:pPr>
      <w:r w:rsidRPr="00DB3C68">
        <w:t xml:space="preserve">Таблица </w:t>
      </w:r>
      <w:r w:rsidR="00403BDB">
        <w:t>6</w:t>
      </w:r>
    </w:p>
    <w:p w:rsidR="0099131F" w:rsidRPr="00DB3C68" w:rsidRDefault="00AA69D1" w:rsidP="00E40235">
      <w:pPr>
        <w:pStyle w:val="a3"/>
        <w:ind w:hanging="476"/>
        <w:jc w:val="center"/>
      </w:pPr>
      <w:r w:rsidRPr="00DB3C68">
        <w:t>Результаты</w:t>
      </w:r>
      <w:r w:rsidRPr="00DB3C68">
        <w:rPr>
          <w:spacing w:val="-15"/>
        </w:rPr>
        <w:t xml:space="preserve"> </w:t>
      </w:r>
      <w:r w:rsidRPr="00DB3C68">
        <w:t>добровольного</w:t>
      </w:r>
      <w:r w:rsidRPr="00DB3C68">
        <w:rPr>
          <w:spacing w:val="-15"/>
        </w:rPr>
        <w:t xml:space="preserve"> </w:t>
      </w:r>
      <w:r w:rsidRPr="00DB3C68">
        <w:t>анонимного анкетирования обучающихся</w:t>
      </w:r>
    </w:p>
    <w:p w:rsidR="0099131F" w:rsidRPr="00DB3C68" w:rsidRDefault="0099131F" w:rsidP="00E40235">
      <w:pPr>
        <w:pStyle w:val="a3"/>
        <w:jc w:val="center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041"/>
        <w:gridCol w:w="2693"/>
      </w:tblGrid>
      <w:tr w:rsidR="0099131F" w:rsidRPr="00DB3C68" w:rsidTr="00861BD7">
        <w:trPr>
          <w:trHeight w:val="597"/>
        </w:trPr>
        <w:tc>
          <w:tcPr>
            <w:tcW w:w="588" w:type="dxa"/>
          </w:tcPr>
          <w:p w:rsidR="0099131F" w:rsidRPr="00DB3C68" w:rsidRDefault="00AA69D1" w:rsidP="00DB3C68">
            <w:pPr>
              <w:pStyle w:val="TableParagraph"/>
              <w:ind w:right="91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B3C6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041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Вопрос</w:t>
            </w:r>
          </w:p>
        </w:tc>
        <w:tc>
          <w:tcPr>
            <w:tcW w:w="269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99131F" w:rsidRPr="00DB3C68" w:rsidTr="00861BD7">
        <w:trPr>
          <w:trHeight w:val="595"/>
        </w:trPr>
        <w:tc>
          <w:tcPr>
            <w:tcW w:w="588" w:type="dxa"/>
          </w:tcPr>
          <w:p w:rsidR="0099131F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1.</w:t>
            </w:r>
          </w:p>
        </w:tc>
        <w:tc>
          <w:tcPr>
            <w:tcW w:w="6041" w:type="dxa"/>
          </w:tcPr>
          <w:p w:rsidR="0099131F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Соответствует ли Ваши ожидания до поступления в колледж реальному образовательному процессу в колледже?</w:t>
            </w:r>
          </w:p>
        </w:tc>
        <w:tc>
          <w:tcPr>
            <w:tcW w:w="2693" w:type="dxa"/>
          </w:tcPr>
          <w:p w:rsidR="0099131F" w:rsidRPr="003E408E" w:rsidRDefault="00861BD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</w:t>
            </w:r>
            <w:r w:rsidR="00146E57" w:rsidRPr="003E408E">
              <w:rPr>
                <w:sz w:val="24"/>
                <w:szCs w:val="24"/>
              </w:rPr>
              <w:t>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2.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организацией учебного процесса и качеством подготовки специалистов в колледже в целом</w:t>
            </w:r>
          </w:p>
        </w:tc>
        <w:tc>
          <w:tcPr>
            <w:tcW w:w="2693" w:type="dxa"/>
          </w:tcPr>
          <w:p w:rsidR="00861BD7" w:rsidRPr="003E408E" w:rsidRDefault="00861BD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</w:t>
            </w:r>
            <w:r w:rsidR="00146E57" w:rsidRPr="003E408E">
              <w:rPr>
                <w:sz w:val="24"/>
                <w:szCs w:val="24"/>
              </w:rPr>
              <w:t>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3.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Вы оцениваете качество преподавания в колледже?</w:t>
            </w:r>
          </w:p>
        </w:tc>
        <w:tc>
          <w:tcPr>
            <w:tcW w:w="2693" w:type="dxa"/>
          </w:tcPr>
          <w:p w:rsidR="00861BD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4.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использованием преподавателями на занятиях современных методов обучения (деловые игры, дискуссии, ситуационные задачи, обучающие программы).</w:t>
            </w:r>
          </w:p>
        </w:tc>
        <w:tc>
          <w:tcPr>
            <w:tcW w:w="2693" w:type="dxa"/>
          </w:tcPr>
          <w:p w:rsidR="00861BD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уровнем доступности в колледже современных информационных технологий (возможность работы на компьютере, использование ресурсов интернета и т.д.)</w:t>
            </w:r>
          </w:p>
        </w:tc>
        <w:tc>
          <w:tcPr>
            <w:tcW w:w="2693" w:type="dxa"/>
          </w:tcPr>
          <w:p w:rsidR="00146E57" w:rsidRPr="003E408E" w:rsidRDefault="00861BD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Частично </w:t>
            </w:r>
          </w:p>
          <w:p w:rsidR="00861BD7" w:rsidRPr="003E408E" w:rsidRDefault="00861BD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</w:t>
            </w:r>
            <w:r w:rsidR="00146E57" w:rsidRPr="003E408E">
              <w:rPr>
                <w:sz w:val="24"/>
                <w:szCs w:val="24"/>
              </w:rPr>
              <w:t>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6.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отношением со стороны преподавателей (проявление доброжелательности и тактичности, учет пожеланий и мнения студентов, интеллигентность и культура речи и т.д.)?</w:t>
            </w:r>
          </w:p>
        </w:tc>
        <w:tc>
          <w:tcPr>
            <w:tcW w:w="2693" w:type="dxa"/>
          </w:tcPr>
          <w:p w:rsidR="00861BD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7.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уровнем доступности учебной и методической литературы в колледже?</w:t>
            </w:r>
          </w:p>
        </w:tc>
        <w:tc>
          <w:tcPr>
            <w:tcW w:w="2693" w:type="dxa"/>
          </w:tcPr>
          <w:p w:rsidR="00861BD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8.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Вы оцениваете литературу, имеющуюся в электронно-библиотечной системе</w:t>
            </w:r>
          </w:p>
        </w:tc>
        <w:tc>
          <w:tcPr>
            <w:tcW w:w="2693" w:type="dxa"/>
          </w:tcPr>
          <w:p w:rsidR="00861BD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9.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Какова Ваша оценка организации и проведения практики?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10.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 xml:space="preserve">Насколько Вас удовлетворяет информация, касающаяся учебного процесса, 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внеучебных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 xml:space="preserve"> мероприятий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11.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Оцените качество аудиторий, учебных лабораторий и оборудования?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12.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Оцените возможность развития спортивных, культурных и других секций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13.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Ваша оценка оперативного и результативного реагирования на Ваши запросы при обращении в учебную часть, к руководству колледжа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14.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Насколько Вы удовлетворены тем, что обучаетесь в колледже и на данной специальности?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удовлетворены</w:t>
            </w:r>
          </w:p>
        </w:tc>
      </w:tr>
    </w:tbl>
    <w:p w:rsidR="0099131F" w:rsidRPr="00DB3C68" w:rsidRDefault="0099131F">
      <w:pPr>
        <w:pStyle w:val="TableParagraph"/>
        <w:rPr>
          <w:sz w:val="24"/>
          <w:szCs w:val="24"/>
        </w:rPr>
        <w:sectPr w:rsidR="0099131F" w:rsidRPr="00DB3C68">
          <w:type w:val="continuous"/>
          <w:pgSz w:w="11910" w:h="16840"/>
          <w:pgMar w:top="1100" w:right="425" w:bottom="1084" w:left="1417" w:header="720" w:footer="720" w:gutter="0"/>
          <w:cols w:space="720"/>
        </w:sectPr>
      </w:pPr>
    </w:p>
    <w:p w:rsidR="00403BDB" w:rsidRDefault="00403BDB" w:rsidP="00763FFA">
      <w:pPr>
        <w:pStyle w:val="a3"/>
      </w:pPr>
    </w:p>
    <w:p w:rsidR="00403BDB" w:rsidRPr="00DB3C68" w:rsidRDefault="00403BDB" w:rsidP="00E40235">
      <w:pPr>
        <w:pStyle w:val="a3"/>
        <w:jc w:val="right"/>
      </w:pPr>
    </w:p>
    <w:p w:rsidR="00E40235" w:rsidRPr="00DB3C68" w:rsidRDefault="00E40235" w:rsidP="00E40235">
      <w:pPr>
        <w:pStyle w:val="a3"/>
        <w:jc w:val="right"/>
      </w:pPr>
      <w:r w:rsidRPr="00DB3C68">
        <w:t xml:space="preserve">Таблица </w:t>
      </w:r>
      <w:r w:rsidR="00403BDB">
        <w:t>7</w:t>
      </w:r>
    </w:p>
    <w:p w:rsidR="0099131F" w:rsidRPr="00DB3C68" w:rsidRDefault="00AA69D1" w:rsidP="00DB3C68">
      <w:pPr>
        <w:pStyle w:val="a3"/>
        <w:jc w:val="center"/>
      </w:pPr>
      <w:r w:rsidRPr="00DB3C68">
        <w:t>Результаты добровольного анонимного анкетирования</w:t>
      </w:r>
      <w:r w:rsidRPr="00DB3C68">
        <w:rPr>
          <w:spacing w:val="-15"/>
        </w:rPr>
        <w:t xml:space="preserve"> </w:t>
      </w:r>
      <w:r w:rsidRPr="00DB3C68">
        <w:t>представителей</w:t>
      </w:r>
      <w:r w:rsidRPr="00DB3C68">
        <w:rPr>
          <w:spacing w:val="-15"/>
        </w:rPr>
        <w:t xml:space="preserve"> </w:t>
      </w:r>
      <w:r w:rsidRPr="00DB3C68">
        <w:t>работодателей</w:t>
      </w:r>
    </w:p>
    <w:p w:rsidR="0099131F" w:rsidRPr="00DB3C68" w:rsidRDefault="0099131F" w:rsidP="00DB3C68">
      <w:pPr>
        <w:pStyle w:val="a3"/>
        <w:jc w:val="left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095"/>
        <w:gridCol w:w="2694"/>
      </w:tblGrid>
      <w:tr w:rsidR="0099131F" w:rsidRPr="00DB3C68" w:rsidTr="00DB3C68">
        <w:trPr>
          <w:trHeight w:val="1287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B3C6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095" w:type="dxa"/>
          </w:tcPr>
          <w:p w:rsidR="0099131F" w:rsidRPr="00DB3C68" w:rsidRDefault="00AA69D1" w:rsidP="00DB3C6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Параметр</w:t>
            </w:r>
          </w:p>
        </w:tc>
        <w:tc>
          <w:tcPr>
            <w:tcW w:w="2694" w:type="dxa"/>
          </w:tcPr>
          <w:p w:rsidR="0099131F" w:rsidRPr="00DB3C68" w:rsidRDefault="00146E57" w:rsidP="00DB3C6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1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уровнем участия в разработке образовательной программы?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2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сотрудничеством с колледжем?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3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сотрудничеством со структурными подразделениями в области актуализации и разработки учебных материалов?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4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уровнем участия в работе государственной экзаменационной комиссии?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5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качеством подготовки обучающихся, проходящих практику в Вашей организации?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6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Трудоустраиваете ли Вы обучающихся образовательной программы по итогам прохождения практики?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Нет</w:t>
            </w:r>
          </w:p>
        </w:tc>
      </w:tr>
      <w:tr w:rsidR="00146E57" w:rsidRPr="00DB3C68" w:rsidTr="00DB3C68">
        <w:trPr>
          <w:trHeight w:val="643"/>
        </w:trPr>
        <w:tc>
          <w:tcPr>
            <w:tcW w:w="533" w:type="dxa"/>
          </w:tcPr>
          <w:p w:rsidR="00146E57" w:rsidRPr="00DB3C68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095" w:type="dxa"/>
          </w:tcPr>
          <w:p w:rsidR="00146E57" w:rsidRPr="00DB3C68" w:rsidRDefault="00146E5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Трудоустраиваете ли Вы выпускников Брянковского колледжа (филиала) «ЛГПУ» по соответствующей образовательной программе/должности?</w:t>
            </w:r>
          </w:p>
        </w:tc>
        <w:tc>
          <w:tcPr>
            <w:tcW w:w="2694" w:type="dxa"/>
          </w:tcPr>
          <w:p w:rsidR="00146E5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146E57" w:rsidRPr="00DB3C68" w:rsidTr="00DB3C68">
        <w:trPr>
          <w:trHeight w:val="643"/>
        </w:trPr>
        <w:tc>
          <w:tcPr>
            <w:tcW w:w="533" w:type="dxa"/>
          </w:tcPr>
          <w:p w:rsidR="00146E57" w:rsidRPr="00DB3C68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146E57" w:rsidRPr="00DB3C68" w:rsidRDefault="00146E5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качеством подготовки выпускников?</w:t>
            </w:r>
          </w:p>
        </w:tc>
        <w:tc>
          <w:tcPr>
            <w:tcW w:w="2694" w:type="dxa"/>
          </w:tcPr>
          <w:p w:rsidR="00146E5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146E57" w:rsidRPr="00DB3C68" w:rsidTr="00DB3C68">
        <w:trPr>
          <w:trHeight w:val="643"/>
        </w:trPr>
        <w:tc>
          <w:tcPr>
            <w:tcW w:w="533" w:type="dxa"/>
          </w:tcPr>
          <w:p w:rsidR="00146E57" w:rsidRPr="00DB3C68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146E57" w:rsidRPr="00DB3C68" w:rsidRDefault="00146E5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Изменилось ли в лучшую сторону за последние 5-7 лет качество подготовки выпускников Брянковского колледжа (филиала</w:t>
            </w:r>
            <w:proofErr w:type="gramStart"/>
            <w:r w:rsidRPr="00DB3C68">
              <w:rPr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  <w:r w:rsidRPr="00DB3C68">
              <w:rPr>
                <w:sz w:val="24"/>
                <w:szCs w:val="24"/>
                <w:shd w:val="clear" w:color="auto" w:fill="FFFFFF"/>
              </w:rPr>
              <w:t xml:space="preserve"> «ЛГПУ»?</w:t>
            </w:r>
          </w:p>
        </w:tc>
        <w:tc>
          <w:tcPr>
            <w:tcW w:w="2694" w:type="dxa"/>
          </w:tcPr>
          <w:p w:rsidR="00146E5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</w:tbl>
    <w:p w:rsidR="00AA69D1" w:rsidRPr="00DB3C68" w:rsidRDefault="00AA69D1" w:rsidP="00DB3C68">
      <w:pPr>
        <w:pStyle w:val="TableParagraph"/>
        <w:rPr>
          <w:sz w:val="24"/>
          <w:szCs w:val="24"/>
        </w:rPr>
      </w:pPr>
    </w:p>
    <w:sectPr w:rsidR="00AA69D1" w:rsidRPr="00DB3C68">
      <w:type w:val="continuous"/>
      <w:pgSz w:w="11910" w:h="16840"/>
      <w:pgMar w:top="110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05D4"/>
    <w:multiLevelType w:val="hybridMultilevel"/>
    <w:tmpl w:val="A2065680"/>
    <w:lvl w:ilvl="0" w:tplc="032881E8">
      <w:start w:val="1"/>
      <w:numFmt w:val="decimal"/>
      <w:lvlText w:val="%1."/>
      <w:lvlJc w:val="left"/>
      <w:pPr>
        <w:ind w:left="2502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A5D86">
      <w:numFmt w:val="bullet"/>
      <w:lvlText w:val="•"/>
      <w:lvlJc w:val="left"/>
      <w:pPr>
        <w:ind w:left="3256" w:hanging="282"/>
      </w:pPr>
      <w:rPr>
        <w:rFonts w:hint="default"/>
        <w:lang w:val="ru-RU" w:eastAsia="en-US" w:bidi="ar-SA"/>
      </w:rPr>
    </w:lvl>
    <w:lvl w:ilvl="2" w:tplc="43E05C3A">
      <w:numFmt w:val="bullet"/>
      <w:lvlText w:val="•"/>
      <w:lvlJc w:val="left"/>
      <w:pPr>
        <w:ind w:left="4012" w:hanging="282"/>
      </w:pPr>
      <w:rPr>
        <w:rFonts w:hint="default"/>
        <w:lang w:val="ru-RU" w:eastAsia="en-US" w:bidi="ar-SA"/>
      </w:rPr>
    </w:lvl>
    <w:lvl w:ilvl="3" w:tplc="864CA83C">
      <w:numFmt w:val="bullet"/>
      <w:lvlText w:val="•"/>
      <w:lvlJc w:val="left"/>
      <w:pPr>
        <w:ind w:left="4769" w:hanging="282"/>
      </w:pPr>
      <w:rPr>
        <w:rFonts w:hint="default"/>
        <w:lang w:val="ru-RU" w:eastAsia="en-US" w:bidi="ar-SA"/>
      </w:rPr>
    </w:lvl>
    <w:lvl w:ilvl="4" w:tplc="85FA2AF2">
      <w:numFmt w:val="bullet"/>
      <w:lvlText w:val="•"/>
      <w:lvlJc w:val="left"/>
      <w:pPr>
        <w:ind w:left="5525" w:hanging="282"/>
      </w:pPr>
      <w:rPr>
        <w:rFonts w:hint="default"/>
        <w:lang w:val="ru-RU" w:eastAsia="en-US" w:bidi="ar-SA"/>
      </w:rPr>
    </w:lvl>
    <w:lvl w:ilvl="5" w:tplc="FC40CCF0">
      <w:numFmt w:val="bullet"/>
      <w:lvlText w:val="•"/>
      <w:lvlJc w:val="left"/>
      <w:pPr>
        <w:ind w:left="6282" w:hanging="282"/>
      </w:pPr>
      <w:rPr>
        <w:rFonts w:hint="default"/>
        <w:lang w:val="ru-RU" w:eastAsia="en-US" w:bidi="ar-SA"/>
      </w:rPr>
    </w:lvl>
    <w:lvl w:ilvl="6" w:tplc="CFDA863E">
      <w:numFmt w:val="bullet"/>
      <w:lvlText w:val="•"/>
      <w:lvlJc w:val="left"/>
      <w:pPr>
        <w:ind w:left="7038" w:hanging="282"/>
      </w:pPr>
      <w:rPr>
        <w:rFonts w:hint="default"/>
        <w:lang w:val="ru-RU" w:eastAsia="en-US" w:bidi="ar-SA"/>
      </w:rPr>
    </w:lvl>
    <w:lvl w:ilvl="7" w:tplc="7BD078FA">
      <w:numFmt w:val="bullet"/>
      <w:lvlText w:val="•"/>
      <w:lvlJc w:val="left"/>
      <w:pPr>
        <w:ind w:left="7794" w:hanging="282"/>
      </w:pPr>
      <w:rPr>
        <w:rFonts w:hint="default"/>
        <w:lang w:val="ru-RU" w:eastAsia="en-US" w:bidi="ar-SA"/>
      </w:rPr>
    </w:lvl>
    <w:lvl w:ilvl="8" w:tplc="79483434">
      <w:numFmt w:val="bullet"/>
      <w:lvlText w:val="•"/>
      <w:lvlJc w:val="left"/>
      <w:pPr>
        <w:ind w:left="8551" w:hanging="282"/>
      </w:pPr>
      <w:rPr>
        <w:rFonts w:hint="default"/>
        <w:lang w:val="ru-RU" w:eastAsia="en-US" w:bidi="ar-SA"/>
      </w:rPr>
    </w:lvl>
  </w:abstractNum>
  <w:abstractNum w:abstractNumId="1">
    <w:nsid w:val="3311455D"/>
    <w:multiLevelType w:val="hybridMultilevel"/>
    <w:tmpl w:val="73889D7C"/>
    <w:lvl w:ilvl="0" w:tplc="3D401324">
      <w:numFmt w:val="bullet"/>
      <w:lvlText w:val="—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40E18B0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2" w:tplc="8D5C800A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740692C8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90B0590E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C6924736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6" w:tplc="7A3CB03A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7" w:tplc="138E8632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CCFC9F36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131F"/>
    <w:rsid w:val="001159E2"/>
    <w:rsid w:val="0012274A"/>
    <w:rsid w:val="0013446A"/>
    <w:rsid w:val="00146E57"/>
    <w:rsid w:val="00167C46"/>
    <w:rsid w:val="001D65A6"/>
    <w:rsid w:val="00287718"/>
    <w:rsid w:val="002E6495"/>
    <w:rsid w:val="002E7A75"/>
    <w:rsid w:val="00333A9A"/>
    <w:rsid w:val="003E408E"/>
    <w:rsid w:val="00403BDB"/>
    <w:rsid w:val="00414DF6"/>
    <w:rsid w:val="004320BB"/>
    <w:rsid w:val="00477B87"/>
    <w:rsid w:val="0057711D"/>
    <w:rsid w:val="006929E8"/>
    <w:rsid w:val="007223B4"/>
    <w:rsid w:val="00763FFA"/>
    <w:rsid w:val="00846780"/>
    <w:rsid w:val="00861BD7"/>
    <w:rsid w:val="00887096"/>
    <w:rsid w:val="009200FB"/>
    <w:rsid w:val="00981CE0"/>
    <w:rsid w:val="0099131F"/>
    <w:rsid w:val="00994613"/>
    <w:rsid w:val="00A278E5"/>
    <w:rsid w:val="00A427A5"/>
    <w:rsid w:val="00AA69D1"/>
    <w:rsid w:val="00B06A83"/>
    <w:rsid w:val="00B459F6"/>
    <w:rsid w:val="00B81154"/>
    <w:rsid w:val="00B96703"/>
    <w:rsid w:val="00BD3E60"/>
    <w:rsid w:val="00CA45CB"/>
    <w:rsid w:val="00CA5845"/>
    <w:rsid w:val="00CD7720"/>
    <w:rsid w:val="00CE615F"/>
    <w:rsid w:val="00DA4648"/>
    <w:rsid w:val="00DB3C68"/>
    <w:rsid w:val="00DE2D16"/>
    <w:rsid w:val="00E40235"/>
    <w:rsid w:val="00EE19CA"/>
    <w:rsid w:val="00F1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02" w:hanging="2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2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PreformattedText">
    <w:name w:val="Preformatted Text"/>
    <w:basedOn w:val="a"/>
    <w:qFormat/>
    <w:rsid w:val="00A427A5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header"/>
    <w:basedOn w:val="a"/>
    <w:link w:val="a6"/>
    <w:unhideWhenUsed/>
    <w:rsid w:val="00B81154"/>
    <w:pPr>
      <w:widowControl/>
      <w:tabs>
        <w:tab w:val="center" w:pos="4819"/>
        <w:tab w:val="right" w:pos="9639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811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B81154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  <w:style w:type="character" w:styleId="a7">
    <w:name w:val="Hyperlink"/>
    <w:basedOn w:val="a0"/>
    <w:uiPriority w:val="99"/>
    <w:unhideWhenUsed/>
    <w:rsid w:val="0084678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467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02" w:hanging="2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2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PreformattedText">
    <w:name w:val="Preformatted Text"/>
    <w:basedOn w:val="a"/>
    <w:qFormat/>
    <w:rsid w:val="00A427A5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header"/>
    <w:basedOn w:val="a"/>
    <w:link w:val="a6"/>
    <w:unhideWhenUsed/>
    <w:rsid w:val="00B81154"/>
    <w:pPr>
      <w:widowControl/>
      <w:tabs>
        <w:tab w:val="center" w:pos="4819"/>
        <w:tab w:val="right" w:pos="9639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811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B81154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  <w:style w:type="character" w:styleId="a7">
    <w:name w:val="Hyperlink"/>
    <w:basedOn w:val="a0"/>
    <w:uiPriority w:val="99"/>
    <w:unhideWhenUsed/>
    <w:rsid w:val="0084678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467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4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68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2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12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3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t.lgpu.org/assets/doc/documents/24/16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9C7B3-5A53-457A-B67E-EBBB5549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2851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dcterms:created xsi:type="dcterms:W3CDTF">2025-07-14T07:07:00Z</dcterms:created>
  <dcterms:modified xsi:type="dcterms:W3CDTF">2025-10-29T11:29:00Z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2025-07-11T00:00:00Z</vt:filetime>
  </property>
  <property fmtid="{D5CDD505-2E9C-101B-9397-08002B2CF9AE}" pid="5" name="Producer">
    <vt:lpwstr>3-Heights(TM) PDF Security Shell 4.8.25.2 (http://www.pdf-tools.com)</vt:lpwstr>
  </property>
</Properties>
</file>